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1834E" w14:textId="77777777" w:rsidR="009E6A86" w:rsidRPr="00023AE6" w:rsidRDefault="00157EBF">
      <w:pPr>
        <w:ind w:left="6381"/>
        <w:rPr>
          <w:sz w:val="22"/>
          <w:szCs w:val="22"/>
        </w:rPr>
      </w:pPr>
      <w:r w:rsidRPr="00023AE6">
        <w:rPr>
          <w:sz w:val="22"/>
          <w:szCs w:val="22"/>
        </w:rPr>
        <w:t xml:space="preserve">         PRIJEDLOG</w:t>
      </w:r>
    </w:p>
    <w:tbl>
      <w:tblPr>
        <w:tblStyle w:val="a"/>
        <w:tblW w:w="3402" w:type="dxa"/>
        <w:tblInd w:w="0" w:type="dxa"/>
        <w:tblLayout w:type="fixed"/>
        <w:tblLook w:val="0000" w:firstRow="0" w:lastRow="0" w:firstColumn="0" w:lastColumn="0" w:noHBand="0" w:noVBand="0"/>
      </w:tblPr>
      <w:tblGrid>
        <w:gridCol w:w="3402"/>
      </w:tblGrid>
      <w:tr w:rsidR="00023AE6" w:rsidRPr="00023AE6" w14:paraId="26C2D4D1" w14:textId="77777777">
        <w:tc>
          <w:tcPr>
            <w:tcW w:w="3402" w:type="dxa"/>
          </w:tcPr>
          <w:p w14:paraId="5AC73180" w14:textId="77777777" w:rsidR="009E6A86" w:rsidRPr="00023AE6" w:rsidRDefault="00157EBF">
            <w:pPr>
              <w:jc w:val="center"/>
              <w:rPr>
                <w:sz w:val="22"/>
                <w:szCs w:val="22"/>
              </w:rPr>
            </w:pPr>
            <w:r w:rsidRPr="00023AE6">
              <w:rPr>
                <w:noProof/>
                <w:sz w:val="22"/>
                <w:szCs w:val="22"/>
              </w:rPr>
              <w:drawing>
                <wp:inline distT="0" distB="0" distL="0" distR="0" wp14:anchorId="4BD1EFAD" wp14:editId="4FE49783">
                  <wp:extent cx="343535" cy="43688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43535" cy="436880"/>
                          </a:xfrm>
                          <a:prstGeom prst="rect">
                            <a:avLst/>
                          </a:prstGeom>
                          <a:ln/>
                        </pic:spPr>
                      </pic:pic>
                    </a:graphicData>
                  </a:graphic>
                </wp:inline>
              </w:drawing>
            </w:r>
          </w:p>
        </w:tc>
      </w:tr>
      <w:tr w:rsidR="009E6A86" w:rsidRPr="00023AE6" w14:paraId="7D18B68C" w14:textId="77777777">
        <w:tc>
          <w:tcPr>
            <w:tcW w:w="3402" w:type="dxa"/>
          </w:tcPr>
          <w:p w14:paraId="1B6B1D2F" w14:textId="77777777" w:rsidR="009E6A86" w:rsidRPr="00023AE6" w:rsidRDefault="00157EBF">
            <w:pPr>
              <w:ind w:right="51"/>
              <w:jc w:val="center"/>
              <w:rPr>
                <w:b/>
                <w:sz w:val="22"/>
                <w:szCs w:val="22"/>
              </w:rPr>
            </w:pPr>
            <w:r w:rsidRPr="00023AE6">
              <w:rPr>
                <w:b/>
                <w:sz w:val="22"/>
                <w:szCs w:val="22"/>
              </w:rPr>
              <w:t>REPUBLIKA HRVATSKA</w:t>
            </w:r>
          </w:p>
          <w:p w14:paraId="774B63F2" w14:textId="77777777" w:rsidR="009E6A86" w:rsidRPr="00023AE6" w:rsidRDefault="00157EBF">
            <w:pPr>
              <w:ind w:right="51"/>
              <w:jc w:val="center"/>
              <w:rPr>
                <w:b/>
                <w:sz w:val="22"/>
                <w:szCs w:val="22"/>
              </w:rPr>
            </w:pPr>
            <w:r w:rsidRPr="00023AE6">
              <w:rPr>
                <w:b/>
                <w:sz w:val="22"/>
                <w:szCs w:val="22"/>
              </w:rPr>
              <w:t>ZAGREBAČKA ŽUPANIJA</w:t>
            </w:r>
          </w:p>
          <w:p w14:paraId="22462CE2" w14:textId="77777777" w:rsidR="009E6A86" w:rsidRPr="00023AE6" w:rsidRDefault="00157EBF">
            <w:pPr>
              <w:ind w:right="51"/>
              <w:jc w:val="center"/>
              <w:rPr>
                <w:b/>
                <w:sz w:val="22"/>
                <w:szCs w:val="22"/>
              </w:rPr>
            </w:pPr>
            <w:r w:rsidRPr="00023AE6">
              <w:rPr>
                <w:b/>
                <w:sz w:val="22"/>
                <w:szCs w:val="22"/>
              </w:rPr>
              <w:t>GRAD VELIKA GORICA</w:t>
            </w:r>
          </w:p>
          <w:p w14:paraId="79349837" w14:textId="77777777" w:rsidR="009E6A86" w:rsidRPr="00023AE6" w:rsidRDefault="00157EBF">
            <w:pPr>
              <w:ind w:right="51"/>
              <w:jc w:val="center"/>
              <w:rPr>
                <w:b/>
                <w:sz w:val="22"/>
                <w:szCs w:val="22"/>
              </w:rPr>
            </w:pPr>
            <w:r w:rsidRPr="00023AE6">
              <w:rPr>
                <w:b/>
                <w:sz w:val="22"/>
                <w:szCs w:val="22"/>
              </w:rPr>
              <w:t>GRADSKO VIJEĆE</w:t>
            </w:r>
          </w:p>
          <w:p w14:paraId="71C06612" w14:textId="77777777" w:rsidR="009E6A86" w:rsidRPr="00023AE6" w:rsidRDefault="009E6A86">
            <w:pPr>
              <w:jc w:val="center"/>
              <w:rPr>
                <w:sz w:val="22"/>
                <w:szCs w:val="22"/>
              </w:rPr>
            </w:pPr>
          </w:p>
        </w:tc>
      </w:tr>
    </w:tbl>
    <w:p w14:paraId="38201C5C" w14:textId="77777777" w:rsidR="009E6A86" w:rsidRPr="00023AE6" w:rsidRDefault="009E6A86">
      <w:pPr>
        <w:rPr>
          <w:sz w:val="22"/>
          <w:szCs w:val="22"/>
        </w:rPr>
      </w:pPr>
    </w:p>
    <w:p w14:paraId="42ECC6DE" w14:textId="77777777" w:rsidR="009E6A86" w:rsidRPr="00023AE6" w:rsidRDefault="009E6A86">
      <w:pPr>
        <w:rPr>
          <w:sz w:val="22"/>
          <w:szCs w:val="22"/>
        </w:rPr>
      </w:pPr>
    </w:p>
    <w:p w14:paraId="10961D80" w14:textId="77777777" w:rsidR="009E6A86" w:rsidRPr="00023AE6" w:rsidRDefault="00157EBF">
      <w:pPr>
        <w:jc w:val="both"/>
        <w:rPr>
          <w:sz w:val="22"/>
          <w:szCs w:val="22"/>
        </w:rPr>
      </w:pPr>
      <w:r w:rsidRPr="00023AE6">
        <w:rPr>
          <w:sz w:val="22"/>
          <w:szCs w:val="22"/>
        </w:rPr>
        <w:tab/>
        <w:t xml:space="preserve">Na temelju članka 72. Zakona o komunalnom gospodarstvu (Narodne novine broj 68/18, 110/18, 32/20 i 145/24), te članka 33. Statuta Grada Velike Gorice (Službeni glasnik Grada Velike Gorice br. 01/21.), Gradsko vijeće Grada Velike Gorice na svojoj ___. sjednici održanoj dana  __.__.2025. godine donijelo je                </w:t>
      </w:r>
    </w:p>
    <w:p w14:paraId="69F66BB9" w14:textId="77777777" w:rsidR="009E6A86" w:rsidRPr="00023AE6" w:rsidRDefault="009E6A86">
      <w:pPr>
        <w:rPr>
          <w:sz w:val="22"/>
          <w:szCs w:val="22"/>
        </w:rPr>
      </w:pPr>
    </w:p>
    <w:p w14:paraId="2D8F8933" w14:textId="77777777" w:rsidR="009E6A86" w:rsidRPr="00023AE6" w:rsidRDefault="009E6A86">
      <w:pPr>
        <w:rPr>
          <w:sz w:val="22"/>
          <w:szCs w:val="22"/>
        </w:rPr>
      </w:pPr>
    </w:p>
    <w:p w14:paraId="768F4011" w14:textId="77777777" w:rsidR="009E6A86" w:rsidRPr="00023AE6" w:rsidRDefault="00157EBF">
      <w:pPr>
        <w:jc w:val="center"/>
        <w:rPr>
          <w:b/>
          <w:sz w:val="22"/>
          <w:szCs w:val="22"/>
        </w:rPr>
      </w:pPr>
      <w:r w:rsidRPr="00023AE6">
        <w:rPr>
          <w:b/>
          <w:sz w:val="22"/>
          <w:szCs w:val="22"/>
        </w:rPr>
        <w:t xml:space="preserve">PROGRAM </w:t>
      </w:r>
    </w:p>
    <w:p w14:paraId="7099C482" w14:textId="77777777" w:rsidR="009E6A86" w:rsidRPr="00023AE6" w:rsidRDefault="00157EBF">
      <w:pPr>
        <w:jc w:val="center"/>
        <w:rPr>
          <w:b/>
          <w:sz w:val="22"/>
          <w:szCs w:val="22"/>
        </w:rPr>
      </w:pPr>
      <w:r w:rsidRPr="00023AE6">
        <w:rPr>
          <w:b/>
          <w:sz w:val="22"/>
          <w:szCs w:val="22"/>
        </w:rPr>
        <w:t xml:space="preserve">održavanja komunalne infrastrukture na </w:t>
      </w:r>
    </w:p>
    <w:p w14:paraId="5614A4A3" w14:textId="77777777" w:rsidR="009E6A86" w:rsidRPr="00023AE6" w:rsidRDefault="00157EBF">
      <w:pPr>
        <w:jc w:val="center"/>
        <w:rPr>
          <w:b/>
          <w:sz w:val="22"/>
          <w:szCs w:val="22"/>
        </w:rPr>
      </w:pPr>
      <w:r w:rsidRPr="00023AE6">
        <w:rPr>
          <w:b/>
          <w:sz w:val="22"/>
          <w:szCs w:val="22"/>
        </w:rPr>
        <w:t>području Grada Velike Gorice u 2026. godini</w:t>
      </w:r>
    </w:p>
    <w:p w14:paraId="70FCF354" w14:textId="77777777" w:rsidR="009E6A86" w:rsidRPr="00023AE6" w:rsidRDefault="009E6A86">
      <w:pPr>
        <w:jc w:val="both"/>
        <w:rPr>
          <w:sz w:val="22"/>
          <w:szCs w:val="22"/>
        </w:rPr>
      </w:pPr>
    </w:p>
    <w:p w14:paraId="330FCFDB" w14:textId="77777777" w:rsidR="009E6A86" w:rsidRPr="00023AE6" w:rsidRDefault="009E6A86">
      <w:pPr>
        <w:jc w:val="both"/>
        <w:rPr>
          <w:sz w:val="22"/>
          <w:szCs w:val="22"/>
        </w:rPr>
      </w:pPr>
    </w:p>
    <w:p w14:paraId="00A5E598" w14:textId="77777777" w:rsidR="009E6A86" w:rsidRPr="00023AE6" w:rsidRDefault="00157EBF">
      <w:pPr>
        <w:jc w:val="both"/>
        <w:rPr>
          <w:b/>
          <w:sz w:val="22"/>
          <w:szCs w:val="22"/>
        </w:rPr>
      </w:pPr>
      <w:r w:rsidRPr="00023AE6">
        <w:rPr>
          <w:b/>
          <w:sz w:val="22"/>
          <w:szCs w:val="22"/>
        </w:rPr>
        <w:t>1. Uvodne odredbe</w:t>
      </w:r>
    </w:p>
    <w:p w14:paraId="7765B44F" w14:textId="77777777" w:rsidR="009E6A86" w:rsidRPr="00023AE6" w:rsidRDefault="00157EBF">
      <w:pPr>
        <w:ind w:firstLine="360"/>
        <w:jc w:val="both"/>
        <w:rPr>
          <w:sz w:val="22"/>
          <w:szCs w:val="22"/>
        </w:rPr>
      </w:pPr>
      <w:r w:rsidRPr="00023AE6">
        <w:rPr>
          <w:sz w:val="22"/>
          <w:szCs w:val="22"/>
        </w:rPr>
        <w:t>1.1. Ovim se Programom održavanja komunalne infrastrukture u 2026. godini na području Grada Velike Gorice u skladu s predvidivim sredstvima i izvorima financiranja, određuju radovi na održavanju objekata i uređaja komunalne infrastrukture radi obavljanja komunalnih djelatnosti:</w:t>
      </w:r>
    </w:p>
    <w:p w14:paraId="13C32E78" w14:textId="77777777" w:rsidR="009E6A86" w:rsidRPr="00023AE6" w:rsidRDefault="009E6A86">
      <w:pPr>
        <w:ind w:firstLine="360"/>
        <w:jc w:val="both"/>
        <w:rPr>
          <w:sz w:val="22"/>
          <w:szCs w:val="22"/>
        </w:rPr>
      </w:pPr>
    </w:p>
    <w:p w14:paraId="41DA62AC" w14:textId="77777777" w:rsidR="009E6A86" w:rsidRPr="00023AE6" w:rsidRDefault="00157EBF">
      <w:pPr>
        <w:numPr>
          <w:ilvl w:val="0"/>
          <w:numId w:val="1"/>
        </w:numPr>
        <w:jc w:val="both"/>
        <w:rPr>
          <w:sz w:val="22"/>
          <w:szCs w:val="22"/>
        </w:rPr>
      </w:pPr>
      <w:r w:rsidRPr="00023AE6">
        <w:rPr>
          <w:sz w:val="22"/>
          <w:szCs w:val="22"/>
        </w:rPr>
        <w:t>održavanja nerazvrstanih cesta</w:t>
      </w:r>
    </w:p>
    <w:p w14:paraId="72083959" w14:textId="28520FD6" w:rsidR="009E6A86" w:rsidRDefault="00157EBF">
      <w:pPr>
        <w:numPr>
          <w:ilvl w:val="0"/>
          <w:numId w:val="1"/>
        </w:numPr>
        <w:jc w:val="both"/>
        <w:rPr>
          <w:sz w:val="22"/>
          <w:szCs w:val="22"/>
        </w:rPr>
      </w:pPr>
      <w:r w:rsidRPr="00023AE6">
        <w:rPr>
          <w:sz w:val="22"/>
          <w:szCs w:val="22"/>
        </w:rPr>
        <w:t>održavanja javnih površina na kojima nije dopušten promet motornih vozila</w:t>
      </w:r>
    </w:p>
    <w:p w14:paraId="408CF581" w14:textId="4262F93D" w:rsidR="009E6A86" w:rsidRDefault="00023AE6" w:rsidP="00023AE6">
      <w:pPr>
        <w:numPr>
          <w:ilvl w:val="0"/>
          <w:numId w:val="1"/>
        </w:numPr>
        <w:jc w:val="both"/>
        <w:rPr>
          <w:sz w:val="22"/>
          <w:szCs w:val="22"/>
        </w:rPr>
      </w:pPr>
      <w:r w:rsidRPr="00023AE6">
        <w:rPr>
          <w:sz w:val="22"/>
          <w:szCs w:val="22"/>
        </w:rPr>
        <w:t>održavanje građevina javne odvodnje oborinskih voda</w:t>
      </w:r>
    </w:p>
    <w:p w14:paraId="6A007505" w14:textId="38512BE2" w:rsidR="00023AE6" w:rsidRPr="00023AE6" w:rsidRDefault="00023AE6" w:rsidP="00023AE6">
      <w:pPr>
        <w:numPr>
          <w:ilvl w:val="0"/>
          <w:numId w:val="1"/>
        </w:numPr>
        <w:jc w:val="both"/>
        <w:rPr>
          <w:sz w:val="22"/>
          <w:szCs w:val="22"/>
        </w:rPr>
      </w:pPr>
      <w:r w:rsidRPr="00023AE6">
        <w:rPr>
          <w:sz w:val="22"/>
          <w:szCs w:val="22"/>
        </w:rPr>
        <w:t>održavanja javnih zelenih površina</w:t>
      </w:r>
    </w:p>
    <w:p w14:paraId="49730475" w14:textId="77777777" w:rsidR="009E6A86" w:rsidRPr="00023AE6" w:rsidRDefault="00157EBF">
      <w:pPr>
        <w:numPr>
          <w:ilvl w:val="0"/>
          <w:numId w:val="1"/>
        </w:numPr>
        <w:jc w:val="both"/>
        <w:rPr>
          <w:sz w:val="22"/>
          <w:szCs w:val="22"/>
        </w:rPr>
      </w:pPr>
      <w:r w:rsidRPr="00023AE6">
        <w:rPr>
          <w:sz w:val="22"/>
          <w:szCs w:val="22"/>
        </w:rPr>
        <w:t>održavanje građevina, uređaja i predmeta javne namjene,</w:t>
      </w:r>
    </w:p>
    <w:p w14:paraId="5C7ECB8D" w14:textId="77777777" w:rsidR="009E6A86" w:rsidRPr="00023AE6" w:rsidRDefault="00157EBF">
      <w:pPr>
        <w:numPr>
          <w:ilvl w:val="0"/>
          <w:numId w:val="1"/>
        </w:numPr>
        <w:jc w:val="both"/>
        <w:rPr>
          <w:sz w:val="22"/>
          <w:szCs w:val="22"/>
        </w:rPr>
      </w:pPr>
      <w:r w:rsidRPr="00023AE6">
        <w:rPr>
          <w:sz w:val="22"/>
          <w:szCs w:val="22"/>
        </w:rPr>
        <w:t>održavanja groblja i krematorija unutar groblja,</w:t>
      </w:r>
    </w:p>
    <w:p w14:paraId="0753D244" w14:textId="77777777" w:rsidR="009E6A86" w:rsidRPr="00023AE6" w:rsidRDefault="00157EBF">
      <w:pPr>
        <w:numPr>
          <w:ilvl w:val="0"/>
          <w:numId w:val="1"/>
        </w:numPr>
        <w:jc w:val="both"/>
        <w:rPr>
          <w:sz w:val="22"/>
          <w:szCs w:val="22"/>
        </w:rPr>
      </w:pPr>
      <w:r w:rsidRPr="00023AE6">
        <w:rPr>
          <w:sz w:val="22"/>
          <w:szCs w:val="22"/>
        </w:rPr>
        <w:t>održavanja čistoće javnih površina,</w:t>
      </w:r>
    </w:p>
    <w:p w14:paraId="35B63FB7" w14:textId="77777777" w:rsidR="009E6A86" w:rsidRPr="00023AE6" w:rsidRDefault="00157EBF">
      <w:pPr>
        <w:numPr>
          <w:ilvl w:val="0"/>
          <w:numId w:val="1"/>
        </w:numPr>
        <w:jc w:val="both"/>
        <w:rPr>
          <w:sz w:val="22"/>
          <w:szCs w:val="22"/>
        </w:rPr>
      </w:pPr>
      <w:r w:rsidRPr="00023AE6">
        <w:rPr>
          <w:sz w:val="22"/>
          <w:szCs w:val="22"/>
        </w:rPr>
        <w:t xml:space="preserve">održavanje javne rasvjete. </w:t>
      </w:r>
    </w:p>
    <w:p w14:paraId="2BB70E1F" w14:textId="77777777" w:rsidR="009E6A86" w:rsidRPr="00023AE6" w:rsidRDefault="009E6A86">
      <w:pPr>
        <w:ind w:left="360"/>
        <w:jc w:val="both"/>
        <w:rPr>
          <w:sz w:val="22"/>
          <w:szCs w:val="22"/>
        </w:rPr>
      </w:pPr>
    </w:p>
    <w:p w14:paraId="28A58F68" w14:textId="77777777" w:rsidR="009E6A86" w:rsidRPr="00023AE6" w:rsidRDefault="00157EBF">
      <w:pPr>
        <w:ind w:firstLine="360"/>
        <w:jc w:val="both"/>
        <w:rPr>
          <w:sz w:val="22"/>
          <w:szCs w:val="22"/>
        </w:rPr>
      </w:pPr>
      <w:r w:rsidRPr="00023AE6">
        <w:rPr>
          <w:sz w:val="22"/>
          <w:szCs w:val="22"/>
        </w:rPr>
        <w:t>1.2. Ovim se Programom utvrđuje opis i opseg poslova održavanja s procjenom pojedinih troškova, po djelatnostima, te iskaz financijskih sredstava potrebnih za ostvarivanje Programa s naznakom izvora financiranja.</w:t>
      </w:r>
    </w:p>
    <w:p w14:paraId="727B61F1" w14:textId="77777777" w:rsidR="009E6A86" w:rsidRPr="00023AE6" w:rsidRDefault="00157EBF">
      <w:pPr>
        <w:ind w:firstLine="360"/>
        <w:jc w:val="both"/>
        <w:rPr>
          <w:sz w:val="22"/>
          <w:szCs w:val="22"/>
        </w:rPr>
      </w:pPr>
      <w:r w:rsidRPr="00023AE6">
        <w:rPr>
          <w:sz w:val="22"/>
          <w:szCs w:val="22"/>
        </w:rPr>
        <w:t>1.3. Program održavanja komunalne infrastrukture u 2026. godini izrađen je u skladu s predvidivim sredstvima i izvorima financiranja utvrđenih Proračunom Grada Velike Gorice za 2026. godinu.</w:t>
      </w:r>
    </w:p>
    <w:p w14:paraId="0269609A" w14:textId="77777777" w:rsidR="009E6A86" w:rsidRPr="00023AE6" w:rsidRDefault="009E6A86">
      <w:pPr>
        <w:rPr>
          <w:sz w:val="22"/>
          <w:szCs w:val="22"/>
        </w:rPr>
      </w:pPr>
    </w:p>
    <w:p w14:paraId="1FABA5C6" w14:textId="77777777" w:rsidR="009E6A86" w:rsidRPr="00023AE6" w:rsidRDefault="00157EBF">
      <w:pPr>
        <w:rPr>
          <w:b/>
          <w:sz w:val="22"/>
          <w:szCs w:val="22"/>
        </w:rPr>
      </w:pPr>
      <w:r w:rsidRPr="00023AE6">
        <w:rPr>
          <w:b/>
          <w:sz w:val="22"/>
          <w:szCs w:val="22"/>
        </w:rPr>
        <w:t>2. Sredstva za ostvarivanje Programa</w:t>
      </w:r>
    </w:p>
    <w:p w14:paraId="17036EC2" w14:textId="77777777" w:rsidR="009E6A86" w:rsidRPr="00023AE6" w:rsidRDefault="009E6A86">
      <w:pPr>
        <w:rPr>
          <w:b/>
          <w:sz w:val="22"/>
          <w:szCs w:val="22"/>
        </w:rPr>
      </w:pPr>
    </w:p>
    <w:p w14:paraId="79BCBA13" w14:textId="77777777" w:rsidR="009E6A86" w:rsidRPr="00023AE6" w:rsidRDefault="00157EBF">
      <w:pPr>
        <w:ind w:firstLine="357"/>
        <w:jc w:val="both"/>
        <w:rPr>
          <w:sz w:val="22"/>
          <w:szCs w:val="22"/>
        </w:rPr>
      </w:pPr>
      <w:r w:rsidRPr="00023AE6">
        <w:rPr>
          <w:sz w:val="22"/>
          <w:szCs w:val="22"/>
        </w:rPr>
        <w:t>2.1. Sredstva za ostvarivanje Programa održavanja komunalne infrastrukture u 2026. godini planirana su u iznosu od 10.300.000,00 eura, a osigurat će se iz sljedećih izvora:</w:t>
      </w:r>
    </w:p>
    <w:p w14:paraId="583B748B" w14:textId="77777777" w:rsidR="009E6A86" w:rsidRPr="00023AE6" w:rsidRDefault="009E6A86">
      <w:pPr>
        <w:ind w:firstLine="357"/>
        <w:jc w:val="both"/>
        <w:rPr>
          <w:sz w:val="22"/>
          <w:szCs w:val="22"/>
        </w:rPr>
      </w:pPr>
    </w:p>
    <w:tbl>
      <w:tblPr>
        <w:tblStyle w:val="a0"/>
        <w:tblW w:w="9473" w:type="dxa"/>
        <w:tblInd w:w="0" w:type="dxa"/>
        <w:tblLayout w:type="fixed"/>
        <w:tblLook w:val="0000" w:firstRow="0" w:lastRow="0" w:firstColumn="0" w:lastColumn="0" w:noHBand="0" w:noVBand="0"/>
      </w:tblPr>
      <w:tblGrid>
        <w:gridCol w:w="7709"/>
        <w:gridCol w:w="1764"/>
      </w:tblGrid>
      <w:tr w:rsidR="00023AE6" w:rsidRPr="00023AE6" w14:paraId="141A4E92" w14:textId="77777777">
        <w:tc>
          <w:tcPr>
            <w:tcW w:w="7709" w:type="dxa"/>
            <w:shd w:val="clear" w:color="auto" w:fill="auto"/>
          </w:tcPr>
          <w:p w14:paraId="7BF2EC42" w14:textId="77777777" w:rsidR="009E6A86" w:rsidRPr="00023AE6" w:rsidRDefault="00157EBF">
            <w:pPr>
              <w:numPr>
                <w:ilvl w:val="0"/>
                <w:numId w:val="4"/>
              </w:numPr>
              <w:rPr>
                <w:sz w:val="22"/>
                <w:szCs w:val="22"/>
              </w:rPr>
            </w:pPr>
            <w:r w:rsidRPr="00023AE6">
              <w:rPr>
                <w:sz w:val="22"/>
                <w:szCs w:val="22"/>
              </w:rPr>
              <w:t>komunalna naknada</w:t>
            </w:r>
          </w:p>
        </w:tc>
        <w:tc>
          <w:tcPr>
            <w:tcW w:w="1764" w:type="dxa"/>
            <w:shd w:val="clear" w:color="auto" w:fill="auto"/>
          </w:tcPr>
          <w:p w14:paraId="315E922B" w14:textId="77777777" w:rsidR="009E6A86" w:rsidRPr="00023AE6" w:rsidRDefault="00157EBF">
            <w:pPr>
              <w:jc w:val="right"/>
              <w:rPr>
                <w:sz w:val="22"/>
                <w:szCs w:val="22"/>
              </w:rPr>
            </w:pPr>
            <w:r w:rsidRPr="00023AE6">
              <w:rPr>
                <w:sz w:val="22"/>
                <w:szCs w:val="22"/>
              </w:rPr>
              <w:t>8.150.000,00</w:t>
            </w:r>
          </w:p>
        </w:tc>
      </w:tr>
      <w:tr w:rsidR="00023AE6" w:rsidRPr="00023AE6" w14:paraId="164A4441" w14:textId="77777777">
        <w:tc>
          <w:tcPr>
            <w:tcW w:w="7709" w:type="dxa"/>
            <w:shd w:val="clear" w:color="auto" w:fill="auto"/>
          </w:tcPr>
          <w:p w14:paraId="5044ED70" w14:textId="77777777" w:rsidR="009E6A86" w:rsidRPr="00023AE6" w:rsidRDefault="00157EBF">
            <w:pPr>
              <w:numPr>
                <w:ilvl w:val="0"/>
                <w:numId w:val="4"/>
              </w:numPr>
              <w:pBdr>
                <w:top w:val="nil"/>
                <w:left w:val="nil"/>
                <w:bottom w:val="nil"/>
                <w:right w:val="nil"/>
                <w:between w:val="nil"/>
              </w:pBdr>
              <w:jc w:val="both"/>
              <w:rPr>
                <w:sz w:val="22"/>
                <w:szCs w:val="22"/>
              </w:rPr>
            </w:pPr>
            <w:r w:rsidRPr="00023AE6">
              <w:rPr>
                <w:sz w:val="22"/>
                <w:szCs w:val="22"/>
              </w:rPr>
              <w:t>godišnja naknada za uporabu javnih cesta</w:t>
            </w:r>
          </w:p>
        </w:tc>
        <w:tc>
          <w:tcPr>
            <w:tcW w:w="1764" w:type="dxa"/>
            <w:shd w:val="clear" w:color="auto" w:fill="auto"/>
          </w:tcPr>
          <w:p w14:paraId="7F55B694" w14:textId="77777777" w:rsidR="009E6A86" w:rsidRPr="00023AE6" w:rsidRDefault="00157EBF">
            <w:pPr>
              <w:jc w:val="right"/>
              <w:rPr>
                <w:sz w:val="22"/>
                <w:szCs w:val="22"/>
              </w:rPr>
            </w:pPr>
            <w:r w:rsidRPr="00023AE6">
              <w:rPr>
                <w:sz w:val="22"/>
                <w:szCs w:val="22"/>
              </w:rPr>
              <w:t>1.550.000,00</w:t>
            </w:r>
          </w:p>
        </w:tc>
      </w:tr>
      <w:tr w:rsidR="00023AE6" w:rsidRPr="00023AE6" w14:paraId="3AAE328F" w14:textId="77777777">
        <w:tc>
          <w:tcPr>
            <w:tcW w:w="7709" w:type="dxa"/>
            <w:shd w:val="clear" w:color="auto" w:fill="auto"/>
          </w:tcPr>
          <w:p w14:paraId="3A292816" w14:textId="77777777" w:rsidR="009E6A86" w:rsidRPr="00023AE6" w:rsidRDefault="00157EBF">
            <w:pPr>
              <w:numPr>
                <w:ilvl w:val="0"/>
                <w:numId w:val="4"/>
              </w:numPr>
              <w:rPr>
                <w:sz w:val="22"/>
                <w:szCs w:val="22"/>
              </w:rPr>
            </w:pPr>
            <w:r w:rsidRPr="00023AE6">
              <w:rPr>
                <w:sz w:val="22"/>
                <w:szCs w:val="22"/>
              </w:rPr>
              <w:t>šumski doprinos</w:t>
            </w:r>
          </w:p>
        </w:tc>
        <w:tc>
          <w:tcPr>
            <w:tcW w:w="1764" w:type="dxa"/>
            <w:shd w:val="clear" w:color="auto" w:fill="auto"/>
          </w:tcPr>
          <w:p w14:paraId="57F3AFDA" w14:textId="77777777" w:rsidR="009E6A86" w:rsidRPr="00023AE6" w:rsidRDefault="00157EBF">
            <w:pPr>
              <w:jc w:val="right"/>
              <w:rPr>
                <w:sz w:val="22"/>
                <w:szCs w:val="22"/>
              </w:rPr>
            </w:pPr>
            <w:r w:rsidRPr="00023AE6">
              <w:rPr>
                <w:sz w:val="22"/>
                <w:szCs w:val="22"/>
              </w:rPr>
              <w:t>300.000,00</w:t>
            </w:r>
          </w:p>
        </w:tc>
      </w:tr>
      <w:tr w:rsidR="00023AE6" w:rsidRPr="00023AE6" w14:paraId="494CA38E" w14:textId="77777777">
        <w:tc>
          <w:tcPr>
            <w:tcW w:w="7709" w:type="dxa"/>
            <w:shd w:val="clear" w:color="auto" w:fill="auto"/>
          </w:tcPr>
          <w:p w14:paraId="47D67529" w14:textId="77777777" w:rsidR="009E6A86" w:rsidRPr="00023AE6" w:rsidRDefault="00157EBF">
            <w:pPr>
              <w:numPr>
                <w:ilvl w:val="0"/>
                <w:numId w:val="4"/>
              </w:numPr>
              <w:rPr>
                <w:sz w:val="22"/>
                <w:szCs w:val="22"/>
              </w:rPr>
            </w:pPr>
            <w:r w:rsidRPr="00023AE6">
              <w:rPr>
                <w:sz w:val="22"/>
                <w:szCs w:val="22"/>
              </w:rPr>
              <w:t>opći prihodi proračuna</w:t>
            </w:r>
          </w:p>
        </w:tc>
        <w:tc>
          <w:tcPr>
            <w:tcW w:w="1764" w:type="dxa"/>
            <w:shd w:val="clear" w:color="auto" w:fill="auto"/>
          </w:tcPr>
          <w:p w14:paraId="09597E3D" w14:textId="77777777" w:rsidR="009E6A86" w:rsidRPr="00023AE6" w:rsidRDefault="00157EBF">
            <w:pPr>
              <w:jc w:val="right"/>
              <w:rPr>
                <w:sz w:val="22"/>
                <w:szCs w:val="22"/>
              </w:rPr>
            </w:pPr>
            <w:r w:rsidRPr="00023AE6">
              <w:rPr>
                <w:sz w:val="22"/>
                <w:szCs w:val="22"/>
              </w:rPr>
              <w:t>220.000,00</w:t>
            </w:r>
          </w:p>
        </w:tc>
      </w:tr>
      <w:tr w:rsidR="00023AE6" w:rsidRPr="00023AE6" w14:paraId="35B967CE" w14:textId="77777777">
        <w:tc>
          <w:tcPr>
            <w:tcW w:w="7709" w:type="dxa"/>
            <w:shd w:val="clear" w:color="auto" w:fill="auto"/>
          </w:tcPr>
          <w:p w14:paraId="1C2B5DAC" w14:textId="77777777" w:rsidR="009E6A86" w:rsidRPr="00023AE6" w:rsidRDefault="00157EBF">
            <w:pPr>
              <w:numPr>
                <w:ilvl w:val="0"/>
                <w:numId w:val="4"/>
              </w:numPr>
              <w:rPr>
                <w:sz w:val="22"/>
                <w:szCs w:val="22"/>
              </w:rPr>
            </w:pPr>
            <w:r w:rsidRPr="00023AE6">
              <w:rPr>
                <w:sz w:val="22"/>
                <w:szCs w:val="22"/>
              </w:rPr>
              <w:t>naknada za uređenje voda</w:t>
            </w:r>
          </w:p>
        </w:tc>
        <w:tc>
          <w:tcPr>
            <w:tcW w:w="1764" w:type="dxa"/>
            <w:shd w:val="clear" w:color="auto" w:fill="auto"/>
          </w:tcPr>
          <w:p w14:paraId="46B55637" w14:textId="77777777" w:rsidR="009E6A86" w:rsidRPr="00023AE6" w:rsidRDefault="00157EBF">
            <w:pPr>
              <w:jc w:val="right"/>
              <w:rPr>
                <w:sz w:val="22"/>
                <w:szCs w:val="22"/>
              </w:rPr>
            </w:pPr>
            <w:r w:rsidRPr="00023AE6">
              <w:rPr>
                <w:sz w:val="22"/>
                <w:szCs w:val="22"/>
              </w:rPr>
              <w:t>50.000,00</w:t>
            </w:r>
          </w:p>
        </w:tc>
      </w:tr>
      <w:tr w:rsidR="00023AE6" w:rsidRPr="00023AE6" w14:paraId="5979295D" w14:textId="77777777">
        <w:tc>
          <w:tcPr>
            <w:tcW w:w="7709" w:type="dxa"/>
            <w:shd w:val="clear" w:color="auto" w:fill="auto"/>
          </w:tcPr>
          <w:p w14:paraId="24D00BED" w14:textId="77777777" w:rsidR="009E6A86" w:rsidRPr="00023AE6" w:rsidRDefault="00157EBF">
            <w:pPr>
              <w:numPr>
                <w:ilvl w:val="0"/>
                <w:numId w:val="4"/>
              </w:numPr>
              <w:rPr>
                <w:sz w:val="22"/>
                <w:szCs w:val="22"/>
              </w:rPr>
            </w:pPr>
            <w:r w:rsidRPr="00023AE6">
              <w:rPr>
                <w:sz w:val="22"/>
                <w:szCs w:val="22"/>
              </w:rPr>
              <w:t xml:space="preserve">naknada za </w:t>
            </w:r>
            <w:proofErr w:type="spellStart"/>
            <w:r w:rsidRPr="00023AE6">
              <w:rPr>
                <w:sz w:val="22"/>
                <w:szCs w:val="22"/>
              </w:rPr>
              <w:t>prekope</w:t>
            </w:r>
            <w:proofErr w:type="spellEnd"/>
          </w:p>
        </w:tc>
        <w:tc>
          <w:tcPr>
            <w:tcW w:w="1764" w:type="dxa"/>
            <w:shd w:val="clear" w:color="auto" w:fill="auto"/>
          </w:tcPr>
          <w:p w14:paraId="5C663E84" w14:textId="77777777" w:rsidR="009E6A86" w:rsidRPr="00023AE6" w:rsidRDefault="00157EBF">
            <w:pPr>
              <w:jc w:val="right"/>
              <w:rPr>
                <w:sz w:val="22"/>
                <w:szCs w:val="22"/>
              </w:rPr>
            </w:pPr>
            <w:r w:rsidRPr="00023AE6">
              <w:rPr>
                <w:sz w:val="22"/>
                <w:szCs w:val="22"/>
              </w:rPr>
              <w:t>15.000,00</w:t>
            </w:r>
          </w:p>
        </w:tc>
      </w:tr>
      <w:tr w:rsidR="009E6A86" w:rsidRPr="00023AE6" w14:paraId="52352ED3" w14:textId="77777777">
        <w:tc>
          <w:tcPr>
            <w:tcW w:w="7709" w:type="dxa"/>
            <w:shd w:val="clear" w:color="auto" w:fill="auto"/>
          </w:tcPr>
          <w:p w14:paraId="1834C5B4" w14:textId="77777777" w:rsidR="009E6A86" w:rsidRPr="00023AE6" w:rsidRDefault="00157EBF">
            <w:pPr>
              <w:numPr>
                <w:ilvl w:val="0"/>
                <w:numId w:val="4"/>
              </w:numPr>
              <w:rPr>
                <w:sz w:val="22"/>
                <w:szCs w:val="22"/>
              </w:rPr>
            </w:pPr>
            <w:r w:rsidRPr="00023AE6">
              <w:rPr>
                <w:sz w:val="22"/>
                <w:szCs w:val="22"/>
              </w:rPr>
              <w:t>naknada za nezakonito izgrađene zgrade</w:t>
            </w:r>
          </w:p>
        </w:tc>
        <w:tc>
          <w:tcPr>
            <w:tcW w:w="1764" w:type="dxa"/>
            <w:shd w:val="clear" w:color="auto" w:fill="auto"/>
          </w:tcPr>
          <w:p w14:paraId="3B9159F7" w14:textId="77777777" w:rsidR="009E6A86" w:rsidRPr="00023AE6" w:rsidRDefault="00157EBF">
            <w:pPr>
              <w:jc w:val="right"/>
              <w:rPr>
                <w:sz w:val="22"/>
                <w:szCs w:val="22"/>
              </w:rPr>
            </w:pPr>
            <w:r w:rsidRPr="00023AE6">
              <w:rPr>
                <w:sz w:val="22"/>
                <w:szCs w:val="22"/>
              </w:rPr>
              <w:t>15.000,00</w:t>
            </w:r>
          </w:p>
        </w:tc>
      </w:tr>
    </w:tbl>
    <w:p w14:paraId="5D52232D" w14:textId="77777777" w:rsidR="009E6A86" w:rsidRPr="00023AE6" w:rsidRDefault="009E6A86">
      <w:pPr>
        <w:ind w:firstLine="357"/>
        <w:jc w:val="both"/>
        <w:rPr>
          <w:sz w:val="22"/>
          <w:szCs w:val="22"/>
        </w:rPr>
      </w:pPr>
    </w:p>
    <w:p w14:paraId="331C5CF9" w14:textId="77777777" w:rsidR="009E6A86" w:rsidRPr="00023AE6" w:rsidRDefault="009E6A86">
      <w:pPr>
        <w:ind w:firstLine="357"/>
        <w:jc w:val="both"/>
        <w:rPr>
          <w:sz w:val="22"/>
          <w:szCs w:val="22"/>
        </w:rPr>
      </w:pPr>
    </w:p>
    <w:p w14:paraId="62279E50" w14:textId="2B6A825B" w:rsidR="009E6A86" w:rsidRPr="00023AE6" w:rsidRDefault="00157EBF">
      <w:pPr>
        <w:ind w:firstLine="357"/>
        <w:jc w:val="both"/>
        <w:rPr>
          <w:sz w:val="22"/>
          <w:szCs w:val="22"/>
        </w:rPr>
      </w:pPr>
      <w:r w:rsidRPr="00023AE6">
        <w:rPr>
          <w:sz w:val="22"/>
          <w:szCs w:val="22"/>
        </w:rPr>
        <w:lastRenderedPageBreak/>
        <w:t xml:space="preserve">2.2. Predvidiva sredstva za financiranje Programa održavanja komunalne infrastrukture u 2026. godini u iznosu od </w:t>
      </w:r>
      <w:r w:rsidR="00584726" w:rsidRPr="00023AE6">
        <w:rPr>
          <w:sz w:val="22"/>
          <w:szCs w:val="22"/>
        </w:rPr>
        <w:t>10</w:t>
      </w:r>
      <w:r w:rsidRPr="00023AE6">
        <w:rPr>
          <w:sz w:val="22"/>
          <w:szCs w:val="22"/>
        </w:rPr>
        <w:t>.</w:t>
      </w:r>
      <w:r w:rsidR="00584726" w:rsidRPr="00023AE6">
        <w:rPr>
          <w:sz w:val="22"/>
          <w:szCs w:val="22"/>
        </w:rPr>
        <w:t>300</w:t>
      </w:r>
      <w:r w:rsidRPr="00023AE6">
        <w:rPr>
          <w:sz w:val="22"/>
          <w:szCs w:val="22"/>
        </w:rPr>
        <w:t>.000,00 eura rasporedit će se za financiranje obavljanja komunalne djelatnosti održavanja komunalne infrastrukture:</w:t>
      </w:r>
    </w:p>
    <w:p w14:paraId="24F14572" w14:textId="77777777" w:rsidR="009E6A86" w:rsidRPr="00023AE6" w:rsidRDefault="009E6A86">
      <w:pPr>
        <w:ind w:firstLine="357"/>
        <w:jc w:val="both"/>
        <w:rPr>
          <w:sz w:val="22"/>
          <w:szCs w:val="22"/>
        </w:rPr>
      </w:pPr>
    </w:p>
    <w:tbl>
      <w:tblPr>
        <w:tblStyle w:val="a1"/>
        <w:tblW w:w="9464" w:type="dxa"/>
        <w:tblInd w:w="0" w:type="dxa"/>
        <w:tblLayout w:type="fixed"/>
        <w:tblLook w:val="0000" w:firstRow="0" w:lastRow="0" w:firstColumn="0" w:lastColumn="0" w:noHBand="0" w:noVBand="0"/>
      </w:tblPr>
      <w:tblGrid>
        <w:gridCol w:w="6941"/>
        <w:gridCol w:w="2523"/>
      </w:tblGrid>
      <w:tr w:rsidR="00023AE6" w:rsidRPr="00023AE6" w14:paraId="04D89B3B" w14:textId="77777777">
        <w:tc>
          <w:tcPr>
            <w:tcW w:w="6941" w:type="dxa"/>
            <w:shd w:val="clear" w:color="auto" w:fill="auto"/>
          </w:tcPr>
          <w:p w14:paraId="5701ECD8" w14:textId="77777777" w:rsidR="009E6A86" w:rsidRPr="00023AE6" w:rsidRDefault="00157EBF">
            <w:pPr>
              <w:jc w:val="both"/>
              <w:rPr>
                <w:sz w:val="22"/>
                <w:szCs w:val="22"/>
              </w:rPr>
            </w:pPr>
            <w:r w:rsidRPr="00023AE6">
              <w:rPr>
                <w:sz w:val="22"/>
                <w:szCs w:val="22"/>
              </w:rPr>
              <w:t>- održavanje nerazvrstanih cesta</w:t>
            </w:r>
          </w:p>
        </w:tc>
        <w:tc>
          <w:tcPr>
            <w:tcW w:w="2523" w:type="dxa"/>
            <w:shd w:val="clear" w:color="auto" w:fill="auto"/>
          </w:tcPr>
          <w:p w14:paraId="7FE810C7" w14:textId="77777777" w:rsidR="009E6A86" w:rsidRPr="00023AE6" w:rsidRDefault="00157EBF">
            <w:pPr>
              <w:jc w:val="right"/>
              <w:rPr>
                <w:sz w:val="22"/>
                <w:szCs w:val="22"/>
              </w:rPr>
            </w:pPr>
            <w:r w:rsidRPr="00023AE6">
              <w:rPr>
                <w:sz w:val="22"/>
                <w:szCs w:val="22"/>
              </w:rPr>
              <w:t>5.510.000,00</w:t>
            </w:r>
          </w:p>
        </w:tc>
      </w:tr>
      <w:tr w:rsidR="00023AE6" w:rsidRPr="00023AE6" w14:paraId="2CAB1032" w14:textId="77777777">
        <w:tc>
          <w:tcPr>
            <w:tcW w:w="6941" w:type="dxa"/>
            <w:shd w:val="clear" w:color="auto" w:fill="auto"/>
          </w:tcPr>
          <w:p w14:paraId="04C7E082" w14:textId="77777777" w:rsidR="009E6A86" w:rsidRPr="00023AE6" w:rsidRDefault="00157EBF">
            <w:pPr>
              <w:jc w:val="both"/>
              <w:rPr>
                <w:sz w:val="22"/>
                <w:szCs w:val="22"/>
              </w:rPr>
            </w:pPr>
            <w:r w:rsidRPr="00023AE6">
              <w:rPr>
                <w:sz w:val="22"/>
                <w:szCs w:val="22"/>
              </w:rPr>
              <w:t>- održavanja javnih površina na kojima nije dopušten promet motornih vozila</w:t>
            </w:r>
          </w:p>
        </w:tc>
        <w:tc>
          <w:tcPr>
            <w:tcW w:w="2523" w:type="dxa"/>
            <w:shd w:val="clear" w:color="auto" w:fill="auto"/>
          </w:tcPr>
          <w:p w14:paraId="02FC85F1" w14:textId="4DB8E8EF" w:rsidR="009E6A86" w:rsidRPr="00023AE6" w:rsidRDefault="00584726">
            <w:pPr>
              <w:jc w:val="right"/>
              <w:rPr>
                <w:sz w:val="22"/>
                <w:szCs w:val="22"/>
              </w:rPr>
            </w:pPr>
            <w:r w:rsidRPr="00023AE6">
              <w:rPr>
                <w:sz w:val="22"/>
                <w:szCs w:val="22"/>
              </w:rPr>
              <w:t>220</w:t>
            </w:r>
            <w:r w:rsidR="00157EBF" w:rsidRPr="00023AE6">
              <w:rPr>
                <w:sz w:val="22"/>
                <w:szCs w:val="22"/>
              </w:rPr>
              <w:t>.</w:t>
            </w:r>
            <w:r w:rsidRPr="00023AE6">
              <w:rPr>
                <w:sz w:val="22"/>
                <w:szCs w:val="22"/>
              </w:rPr>
              <w:t>0</w:t>
            </w:r>
            <w:r w:rsidR="00157EBF" w:rsidRPr="00023AE6">
              <w:rPr>
                <w:sz w:val="22"/>
                <w:szCs w:val="22"/>
              </w:rPr>
              <w:t>00,00</w:t>
            </w:r>
          </w:p>
        </w:tc>
      </w:tr>
      <w:tr w:rsidR="00023AE6" w:rsidRPr="00023AE6" w14:paraId="3A5F45C7" w14:textId="77777777">
        <w:tc>
          <w:tcPr>
            <w:tcW w:w="6941" w:type="dxa"/>
            <w:shd w:val="clear" w:color="auto" w:fill="auto"/>
          </w:tcPr>
          <w:p w14:paraId="399916FF" w14:textId="77777777" w:rsidR="009E6A86" w:rsidRPr="00023AE6" w:rsidRDefault="00157EBF">
            <w:pPr>
              <w:jc w:val="both"/>
              <w:rPr>
                <w:sz w:val="22"/>
                <w:szCs w:val="22"/>
              </w:rPr>
            </w:pPr>
            <w:r w:rsidRPr="00023AE6">
              <w:rPr>
                <w:sz w:val="22"/>
                <w:szCs w:val="22"/>
              </w:rPr>
              <w:t>- održavanje javnih zelenih površina</w:t>
            </w:r>
          </w:p>
        </w:tc>
        <w:tc>
          <w:tcPr>
            <w:tcW w:w="2523" w:type="dxa"/>
            <w:shd w:val="clear" w:color="auto" w:fill="auto"/>
          </w:tcPr>
          <w:p w14:paraId="41141465" w14:textId="62720A11" w:rsidR="009E6A86" w:rsidRPr="00023AE6" w:rsidRDefault="00584726">
            <w:pPr>
              <w:jc w:val="right"/>
              <w:rPr>
                <w:sz w:val="22"/>
                <w:szCs w:val="22"/>
              </w:rPr>
            </w:pPr>
            <w:r w:rsidRPr="00023AE6">
              <w:rPr>
                <w:sz w:val="22"/>
                <w:szCs w:val="22"/>
              </w:rPr>
              <w:t>2</w:t>
            </w:r>
            <w:r w:rsidR="00157EBF" w:rsidRPr="00023AE6">
              <w:rPr>
                <w:sz w:val="22"/>
                <w:szCs w:val="22"/>
              </w:rPr>
              <w:t>.</w:t>
            </w:r>
            <w:r w:rsidRPr="00023AE6">
              <w:rPr>
                <w:sz w:val="22"/>
                <w:szCs w:val="22"/>
              </w:rPr>
              <w:t>170</w:t>
            </w:r>
            <w:r w:rsidR="00157EBF" w:rsidRPr="00023AE6">
              <w:rPr>
                <w:sz w:val="22"/>
                <w:szCs w:val="22"/>
              </w:rPr>
              <w:t>.</w:t>
            </w:r>
            <w:r w:rsidRPr="00023AE6">
              <w:rPr>
                <w:sz w:val="22"/>
                <w:szCs w:val="22"/>
              </w:rPr>
              <w:t>000</w:t>
            </w:r>
            <w:r w:rsidR="00157EBF" w:rsidRPr="00023AE6">
              <w:rPr>
                <w:sz w:val="22"/>
                <w:szCs w:val="22"/>
              </w:rPr>
              <w:t>,00</w:t>
            </w:r>
          </w:p>
        </w:tc>
      </w:tr>
      <w:tr w:rsidR="00023AE6" w:rsidRPr="00023AE6" w14:paraId="5B69AC86" w14:textId="77777777">
        <w:tc>
          <w:tcPr>
            <w:tcW w:w="6941" w:type="dxa"/>
            <w:shd w:val="clear" w:color="auto" w:fill="auto"/>
          </w:tcPr>
          <w:p w14:paraId="7404AA06" w14:textId="77777777" w:rsidR="009E6A86" w:rsidRPr="00023AE6" w:rsidRDefault="00157EBF">
            <w:pPr>
              <w:jc w:val="both"/>
              <w:rPr>
                <w:sz w:val="22"/>
                <w:szCs w:val="22"/>
              </w:rPr>
            </w:pPr>
            <w:r w:rsidRPr="00023AE6">
              <w:rPr>
                <w:sz w:val="22"/>
                <w:szCs w:val="22"/>
              </w:rPr>
              <w:t>- održavanje građevina, uređaja i predmeta javne namjene</w:t>
            </w:r>
          </w:p>
        </w:tc>
        <w:tc>
          <w:tcPr>
            <w:tcW w:w="2523" w:type="dxa"/>
            <w:shd w:val="clear" w:color="auto" w:fill="auto"/>
          </w:tcPr>
          <w:p w14:paraId="71FB9400" w14:textId="039E134D" w:rsidR="009E6A86" w:rsidRPr="00023AE6" w:rsidRDefault="00584726">
            <w:pPr>
              <w:jc w:val="right"/>
              <w:rPr>
                <w:sz w:val="22"/>
                <w:szCs w:val="22"/>
              </w:rPr>
            </w:pPr>
            <w:r w:rsidRPr="00023AE6">
              <w:rPr>
                <w:sz w:val="22"/>
                <w:szCs w:val="22"/>
              </w:rPr>
              <w:t>80</w:t>
            </w:r>
            <w:r w:rsidR="00157EBF" w:rsidRPr="00023AE6">
              <w:rPr>
                <w:sz w:val="22"/>
                <w:szCs w:val="22"/>
              </w:rPr>
              <w:t>.</w:t>
            </w:r>
            <w:r w:rsidRPr="00023AE6">
              <w:rPr>
                <w:sz w:val="22"/>
                <w:szCs w:val="22"/>
              </w:rPr>
              <w:t>00</w:t>
            </w:r>
            <w:r w:rsidR="00157EBF" w:rsidRPr="00023AE6">
              <w:rPr>
                <w:sz w:val="22"/>
                <w:szCs w:val="22"/>
              </w:rPr>
              <w:t>0,00</w:t>
            </w:r>
          </w:p>
        </w:tc>
      </w:tr>
      <w:tr w:rsidR="00023AE6" w:rsidRPr="00023AE6" w14:paraId="43761A6F" w14:textId="77777777">
        <w:tc>
          <w:tcPr>
            <w:tcW w:w="6941" w:type="dxa"/>
            <w:shd w:val="clear" w:color="auto" w:fill="auto"/>
          </w:tcPr>
          <w:p w14:paraId="000C7982" w14:textId="77777777" w:rsidR="009E6A86" w:rsidRPr="00023AE6" w:rsidRDefault="00157EBF">
            <w:pPr>
              <w:jc w:val="both"/>
              <w:rPr>
                <w:sz w:val="22"/>
                <w:szCs w:val="22"/>
              </w:rPr>
            </w:pPr>
            <w:r w:rsidRPr="00023AE6">
              <w:rPr>
                <w:sz w:val="22"/>
                <w:szCs w:val="22"/>
              </w:rPr>
              <w:t>- održavanja groblja</w:t>
            </w:r>
          </w:p>
        </w:tc>
        <w:tc>
          <w:tcPr>
            <w:tcW w:w="2523" w:type="dxa"/>
            <w:shd w:val="clear" w:color="auto" w:fill="auto"/>
          </w:tcPr>
          <w:p w14:paraId="799E281F" w14:textId="77777777" w:rsidR="009E6A86" w:rsidRPr="00023AE6" w:rsidRDefault="00157EBF">
            <w:pPr>
              <w:jc w:val="right"/>
              <w:rPr>
                <w:sz w:val="22"/>
                <w:szCs w:val="22"/>
              </w:rPr>
            </w:pPr>
            <w:r w:rsidRPr="00023AE6">
              <w:rPr>
                <w:sz w:val="22"/>
                <w:szCs w:val="22"/>
              </w:rPr>
              <w:t>130.000,00</w:t>
            </w:r>
          </w:p>
        </w:tc>
      </w:tr>
      <w:tr w:rsidR="00023AE6" w:rsidRPr="00023AE6" w14:paraId="16B4356A" w14:textId="77777777">
        <w:tc>
          <w:tcPr>
            <w:tcW w:w="6941" w:type="dxa"/>
            <w:shd w:val="clear" w:color="auto" w:fill="auto"/>
          </w:tcPr>
          <w:p w14:paraId="24E0EE77" w14:textId="77777777" w:rsidR="009E6A86" w:rsidRPr="00023AE6" w:rsidRDefault="00157EBF">
            <w:pPr>
              <w:jc w:val="both"/>
              <w:rPr>
                <w:sz w:val="22"/>
                <w:szCs w:val="22"/>
              </w:rPr>
            </w:pPr>
            <w:r w:rsidRPr="00023AE6">
              <w:rPr>
                <w:sz w:val="22"/>
                <w:szCs w:val="22"/>
              </w:rPr>
              <w:t xml:space="preserve">- održavanje građevina javne odvodnje oborinskih voda  </w:t>
            </w:r>
          </w:p>
        </w:tc>
        <w:tc>
          <w:tcPr>
            <w:tcW w:w="2523" w:type="dxa"/>
            <w:shd w:val="clear" w:color="auto" w:fill="auto"/>
          </w:tcPr>
          <w:p w14:paraId="64291269" w14:textId="77777777" w:rsidR="009E6A86" w:rsidRPr="00023AE6" w:rsidRDefault="00157EBF">
            <w:pPr>
              <w:jc w:val="right"/>
              <w:rPr>
                <w:sz w:val="22"/>
                <w:szCs w:val="22"/>
              </w:rPr>
            </w:pPr>
            <w:r w:rsidRPr="00023AE6">
              <w:rPr>
                <w:sz w:val="22"/>
                <w:szCs w:val="22"/>
              </w:rPr>
              <w:t>140.000,00</w:t>
            </w:r>
          </w:p>
        </w:tc>
      </w:tr>
      <w:tr w:rsidR="00023AE6" w:rsidRPr="00023AE6" w14:paraId="5CA45583" w14:textId="77777777">
        <w:tc>
          <w:tcPr>
            <w:tcW w:w="6941" w:type="dxa"/>
            <w:shd w:val="clear" w:color="auto" w:fill="auto"/>
          </w:tcPr>
          <w:p w14:paraId="1A71F33C" w14:textId="77777777" w:rsidR="009E6A86" w:rsidRPr="00023AE6" w:rsidRDefault="00157EBF">
            <w:pPr>
              <w:jc w:val="both"/>
              <w:rPr>
                <w:sz w:val="22"/>
                <w:szCs w:val="22"/>
              </w:rPr>
            </w:pPr>
            <w:r w:rsidRPr="00023AE6">
              <w:rPr>
                <w:sz w:val="22"/>
                <w:szCs w:val="22"/>
              </w:rPr>
              <w:t>- održavanje čistoće javnih površina</w:t>
            </w:r>
          </w:p>
        </w:tc>
        <w:tc>
          <w:tcPr>
            <w:tcW w:w="2523" w:type="dxa"/>
            <w:shd w:val="clear" w:color="auto" w:fill="auto"/>
          </w:tcPr>
          <w:p w14:paraId="208D0277" w14:textId="77777777" w:rsidR="009E6A86" w:rsidRPr="00023AE6" w:rsidRDefault="00157EBF">
            <w:pPr>
              <w:jc w:val="right"/>
              <w:rPr>
                <w:sz w:val="22"/>
                <w:szCs w:val="22"/>
              </w:rPr>
            </w:pPr>
            <w:r w:rsidRPr="00023AE6">
              <w:rPr>
                <w:sz w:val="22"/>
                <w:szCs w:val="22"/>
              </w:rPr>
              <w:t>1.400.000,00</w:t>
            </w:r>
          </w:p>
        </w:tc>
      </w:tr>
      <w:tr w:rsidR="009E6A86" w:rsidRPr="00023AE6" w14:paraId="2C819408" w14:textId="77777777">
        <w:tc>
          <w:tcPr>
            <w:tcW w:w="6941" w:type="dxa"/>
            <w:shd w:val="clear" w:color="auto" w:fill="auto"/>
          </w:tcPr>
          <w:p w14:paraId="27716AF7" w14:textId="77777777" w:rsidR="009E6A86" w:rsidRPr="00023AE6" w:rsidRDefault="00157EBF">
            <w:pPr>
              <w:jc w:val="both"/>
              <w:rPr>
                <w:sz w:val="22"/>
                <w:szCs w:val="22"/>
              </w:rPr>
            </w:pPr>
            <w:r w:rsidRPr="00023AE6">
              <w:rPr>
                <w:sz w:val="22"/>
                <w:szCs w:val="22"/>
              </w:rPr>
              <w:t>- održavanje javne rasvjete</w:t>
            </w:r>
          </w:p>
        </w:tc>
        <w:tc>
          <w:tcPr>
            <w:tcW w:w="2523" w:type="dxa"/>
            <w:shd w:val="clear" w:color="auto" w:fill="auto"/>
          </w:tcPr>
          <w:p w14:paraId="4521608B" w14:textId="77777777" w:rsidR="009E6A86" w:rsidRPr="00023AE6" w:rsidRDefault="00157EBF">
            <w:pPr>
              <w:jc w:val="right"/>
              <w:rPr>
                <w:sz w:val="22"/>
                <w:szCs w:val="22"/>
              </w:rPr>
            </w:pPr>
            <w:r w:rsidRPr="00023AE6">
              <w:rPr>
                <w:sz w:val="22"/>
                <w:szCs w:val="22"/>
              </w:rPr>
              <w:t>650.000,00</w:t>
            </w:r>
          </w:p>
        </w:tc>
      </w:tr>
    </w:tbl>
    <w:p w14:paraId="0218C117" w14:textId="77777777" w:rsidR="009E6A86" w:rsidRPr="00023AE6" w:rsidRDefault="009E6A86">
      <w:pPr>
        <w:jc w:val="both"/>
        <w:rPr>
          <w:b/>
          <w:sz w:val="22"/>
          <w:szCs w:val="22"/>
        </w:rPr>
      </w:pPr>
    </w:p>
    <w:p w14:paraId="0AB43C17" w14:textId="77777777" w:rsidR="009E6A86" w:rsidRPr="00023AE6" w:rsidRDefault="009E6A86">
      <w:pPr>
        <w:jc w:val="both"/>
        <w:rPr>
          <w:b/>
          <w:sz w:val="22"/>
          <w:szCs w:val="22"/>
        </w:rPr>
      </w:pPr>
    </w:p>
    <w:p w14:paraId="3F7202B1" w14:textId="77777777" w:rsidR="009E6A86" w:rsidRPr="00023AE6" w:rsidRDefault="00157EBF">
      <w:pPr>
        <w:jc w:val="both"/>
        <w:rPr>
          <w:b/>
          <w:sz w:val="22"/>
          <w:szCs w:val="22"/>
        </w:rPr>
      </w:pPr>
      <w:r w:rsidRPr="00023AE6">
        <w:rPr>
          <w:b/>
          <w:sz w:val="22"/>
          <w:szCs w:val="22"/>
        </w:rPr>
        <w:t>3. Održavanje komunalne infrastrukture</w:t>
      </w:r>
    </w:p>
    <w:p w14:paraId="13DE23F3" w14:textId="77777777" w:rsidR="009E6A86" w:rsidRPr="00023AE6" w:rsidRDefault="009E6A86">
      <w:pPr>
        <w:jc w:val="both"/>
        <w:rPr>
          <w:b/>
          <w:sz w:val="22"/>
          <w:szCs w:val="22"/>
        </w:rPr>
      </w:pPr>
    </w:p>
    <w:p w14:paraId="4C15DBCC" w14:textId="77777777" w:rsidR="009E6A86" w:rsidRPr="00023AE6" w:rsidRDefault="00157EBF">
      <w:pPr>
        <w:ind w:firstLine="357"/>
        <w:jc w:val="both"/>
        <w:rPr>
          <w:sz w:val="22"/>
          <w:szCs w:val="22"/>
        </w:rPr>
      </w:pPr>
      <w:r w:rsidRPr="00023AE6">
        <w:rPr>
          <w:sz w:val="22"/>
          <w:szCs w:val="22"/>
        </w:rPr>
        <w:t>Na temelju predvidivih sredstava za ostvarivanje Programa održavanja komunalne infrastrukture u ukupnom iznosu od 10.300.000,00 eura i rasporeda ovih sredstava za obavljanje komunalnih djelatnosti određenih točkom 2.2. ovog Programa, nastavno se određuju radovi na održavanju objekata i uređaja komunalne infrastrukture u 2026. godini po vrsti komunalne djelatnosti, vrsti objekata i uređaja komunalne infrastrukture, opisom poslova i radova na održavanju objekata i uređaja komunalne infrastrukture, te iskazom financijskih sredstava potrebnih za ostvarivanje predloženih radova u planiranom opsegu odnosno standardu održavanja.</w:t>
      </w:r>
    </w:p>
    <w:p w14:paraId="7D9DF5A0" w14:textId="77777777" w:rsidR="009E6A86" w:rsidRPr="00023AE6" w:rsidRDefault="009E6A86">
      <w:pPr>
        <w:ind w:firstLine="357"/>
        <w:jc w:val="both"/>
        <w:rPr>
          <w:sz w:val="22"/>
          <w:szCs w:val="22"/>
        </w:rPr>
      </w:pPr>
    </w:p>
    <w:p w14:paraId="2FE4F722" w14:textId="77777777" w:rsidR="009E6A86" w:rsidRPr="00023AE6" w:rsidRDefault="009E6A86">
      <w:pPr>
        <w:ind w:firstLine="357"/>
        <w:jc w:val="both"/>
        <w:rPr>
          <w:sz w:val="22"/>
          <w:szCs w:val="22"/>
        </w:rPr>
      </w:pPr>
    </w:p>
    <w:p w14:paraId="7DE99E80" w14:textId="77777777" w:rsidR="009E6A86" w:rsidRPr="00023AE6" w:rsidRDefault="00157EBF">
      <w:pPr>
        <w:jc w:val="both"/>
        <w:rPr>
          <w:b/>
          <w:sz w:val="22"/>
          <w:szCs w:val="22"/>
        </w:rPr>
      </w:pPr>
      <w:r w:rsidRPr="00023AE6">
        <w:rPr>
          <w:b/>
          <w:sz w:val="22"/>
          <w:szCs w:val="22"/>
        </w:rPr>
        <w:t>3.1. Održavanje nerazvrstanih cesta</w:t>
      </w:r>
    </w:p>
    <w:p w14:paraId="06729BD3" w14:textId="77777777" w:rsidR="009E6A86" w:rsidRPr="00023AE6" w:rsidRDefault="009E6A86">
      <w:pPr>
        <w:jc w:val="both"/>
        <w:rPr>
          <w:b/>
          <w:sz w:val="22"/>
          <w:szCs w:val="22"/>
        </w:rPr>
      </w:pPr>
    </w:p>
    <w:p w14:paraId="75D0A2EC" w14:textId="77777777" w:rsidR="009E6A86" w:rsidRPr="00023AE6" w:rsidRDefault="00157EBF">
      <w:pPr>
        <w:ind w:firstLine="357"/>
        <w:jc w:val="both"/>
        <w:rPr>
          <w:sz w:val="22"/>
          <w:szCs w:val="22"/>
        </w:rPr>
      </w:pPr>
      <w:r w:rsidRPr="00023AE6">
        <w:rPr>
          <w:sz w:val="22"/>
          <w:szCs w:val="22"/>
        </w:rPr>
        <w:t>Pod održavanjem nerazvrstanih cesta podrazumijeva se skup</w:t>
      </w:r>
      <w:r w:rsidRPr="00023AE6">
        <w:t xml:space="preserve"> </w:t>
      </w:r>
      <w:r w:rsidRPr="00023AE6">
        <w:rPr>
          <w:sz w:val="22"/>
          <w:szCs w:val="22"/>
        </w:rPr>
        <w:t>mjera i radnji koje se obavljaju tijekom cijele godine na</w:t>
      </w:r>
      <w:r w:rsidRPr="00023AE6">
        <w:t xml:space="preserve"> </w:t>
      </w:r>
      <w:r w:rsidRPr="00023AE6">
        <w:rPr>
          <w:sz w:val="22"/>
          <w:szCs w:val="22"/>
        </w:rPr>
        <w:t>nerazvrstanim cestama, uključujući i svu opremu, uređaje i</w:t>
      </w:r>
      <w:r w:rsidRPr="00023AE6">
        <w:t xml:space="preserve"> </w:t>
      </w:r>
      <w:r w:rsidRPr="00023AE6">
        <w:rPr>
          <w:sz w:val="22"/>
          <w:szCs w:val="22"/>
        </w:rPr>
        <w:t>instalacije, sa svrhom održavanja prohodnosti i tehničke</w:t>
      </w:r>
      <w:r w:rsidRPr="00023AE6">
        <w:t xml:space="preserve"> </w:t>
      </w:r>
      <w:r w:rsidRPr="00023AE6">
        <w:rPr>
          <w:sz w:val="22"/>
          <w:szCs w:val="22"/>
        </w:rPr>
        <w:t>ispravnosti cesta i prometne sigurnosti na njima (redovito</w:t>
      </w:r>
      <w:r w:rsidRPr="00023AE6">
        <w:t xml:space="preserve"> </w:t>
      </w:r>
      <w:r w:rsidRPr="00023AE6">
        <w:rPr>
          <w:sz w:val="22"/>
          <w:szCs w:val="22"/>
        </w:rPr>
        <w:t>održavanje), kao i mjestimičnog poboljšanja elemenata ceste,</w:t>
      </w:r>
      <w:r w:rsidRPr="00023AE6">
        <w:t xml:space="preserve"> </w:t>
      </w:r>
      <w:r w:rsidRPr="00023AE6">
        <w:rPr>
          <w:sz w:val="22"/>
          <w:szCs w:val="22"/>
        </w:rPr>
        <w:t>osiguravanja sigurnosti i trajnosti ceste i cestovnih objekata i</w:t>
      </w:r>
      <w:r w:rsidRPr="00023AE6">
        <w:t xml:space="preserve"> </w:t>
      </w:r>
      <w:r w:rsidRPr="00023AE6">
        <w:rPr>
          <w:sz w:val="22"/>
          <w:szCs w:val="22"/>
        </w:rPr>
        <w:t>povećanja sigurnosti prometa (izvanredno održavanje), a u skladu</w:t>
      </w:r>
      <w:r w:rsidRPr="00023AE6">
        <w:t xml:space="preserve"> </w:t>
      </w:r>
      <w:r w:rsidRPr="00023AE6">
        <w:rPr>
          <w:sz w:val="22"/>
          <w:szCs w:val="22"/>
        </w:rPr>
        <w:t>s propisima kojima je uređeno održavanje cesta.</w:t>
      </w:r>
    </w:p>
    <w:p w14:paraId="60073D8E" w14:textId="77777777" w:rsidR="009E6A86" w:rsidRPr="00023AE6" w:rsidRDefault="00157EBF">
      <w:pPr>
        <w:ind w:firstLine="357"/>
        <w:jc w:val="both"/>
        <w:rPr>
          <w:sz w:val="22"/>
          <w:szCs w:val="22"/>
        </w:rPr>
      </w:pPr>
      <w:r w:rsidRPr="00023AE6">
        <w:rPr>
          <w:sz w:val="22"/>
          <w:szCs w:val="22"/>
        </w:rPr>
        <w:t xml:space="preserve">Pod nerazvrstanim cestama razumijevaju se površine koje se koriste za promet po bilo kojoj osnovi i koje su pristupačne većem broju korisnika, a koje nisu razvrstane ceste u skladu s Odlukom o razvrstavanju javnih cesta u državne ceste, županijske ceste i lokalne ceste prema posebnom propisu. </w:t>
      </w:r>
    </w:p>
    <w:p w14:paraId="10D15A50" w14:textId="77777777" w:rsidR="009E6A86" w:rsidRPr="00023AE6" w:rsidRDefault="009E6A86">
      <w:pPr>
        <w:ind w:firstLine="357"/>
        <w:jc w:val="both"/>
        <w:rPr>
          <w:b/>
          <w:sz w:val="22"/>
          <w:szCs w:val="22"/>
        </w:rPr>
      </w:pPr>
    </w:p>
    <w:p w14:paraId="4A826DDA" w14:textId="77777777" w:rsidR="009E6A86" w:rsidRPr="00023AE6" w:rsidRDefault="00157EBF">
      <w:pPr>
        <w:ind w:firstLine="357"/>
        <w:jc w:val="both"/>
        <w:rPr>
          <w:sz w:val="22"/>
          <w:szCs w:val="22"/>
        </w:rPr>
      </w:pPr>
      <w:r w:rsidRPr="00023AE6">
        <w:rPr>
          <w:sz w:val="22"/>
          <w:szCs w:val="22"/>
        </w:rPr>
        <w:t>Vrsta, opseg i rokovi izvođenja radova održavanja vrše se sukladno pravilima struke i standardima održavanja cesta kojima su određeni normativi utroška materijala, radni sati vozila, strojeva i radne snage za radove održavanja, a čijom primjenom u punom standardu se osigurava trajno čuvanje građevinske, prometne i gospodarske vrijednosti ceste.</w:t>
      </w:r>
    </w:p>
    <w:p w14:paraId="08BD2648" w14:textId="77777777" w:rsidR="009E6A86" w:rsidRPr="00023AE6" w:rsidRDefault="009E6A86">
      <w:pPr>
        <w:ind w:firstLine="357"/>
        <w:jc w:val="both"/>
        <w:rPr>
          <w:sz w:val="22"/>
          <w:szCs w:val="22"/>
        </w:rPr>
      </w:pPr>
    </w:p>
    <w:p w14:paraId="5B7242B7" w14:textId="77777777" w:rsidR="009E6A86" w:rsidRPr="00023AE6" w:rsidRDefault="00157EBF">
      <w:pPr>
        <w:ind w:firstLine="357"/>
        <w:jc w:val="both"/>
        <w:rPr>
          <w:sz w:val="22"/>
          <w:szCs w:val="22"/>
        </w:rPr>
      </w:pPr>
      <w:r w:rsidRPr="00023AE6">
        <w:rPr>
          <w:sz w:val="22"/>
          <w:szCs w:val="22"/>
        </w:rPr>
        <w:t>Vrste održavanja cesta su:</w:t>
      </w:r>
    </w:p>
    <w:p w14:paraId="497646EA" w14:textId="77777777" w:rsidR="009E6A86" w:rsidRPr="00023AE6" w:rsidRDefault="00157EBF">
      <w:pPr>
        <w:numPr>
          <w:ilvl w:val="0"/>
          <w:numId w:val="2"/>
        </w:numPr>
        <w:jc w:val="both"/>
        <w:rPr>
          <w:sz w:val="22"/>
          <w:szCs w:val="22"/>
        </w:rPr>
      </w:pPr>
      <w:r w:rsidRPr="00023AE6">
        <w:rPr>
          <w:sz w:val="22"/>
          <w:szCs w:val="22"/>
        </w:rPr>
        <w:t>redovito održavanje</w:t>
      </w:r>
    </w:p>
    <w:p w14:paraId="598B5014" w14:textId="77777777" w:rsidR="009E6A86" w:rsidRPr="00023AE6" w:rsidRDefault="00157EBF">
      <w:pPr>
        <w:numPr>
          <w:ilvl w:val="0"/>
          <w:numId w:val="2"/>
        </w:numPr>
        <w:jc w:val="both"/>
        <w:rPr>
          <w:sz w:val="22"/>
          <w:szCs w:val="22"/>
        </w:rPr>
      </w:pPr>
      <w:r w:rsidRPr="00023AE6">
        <w:rPr>
          <w:sz w:val="22"/>
          <w:szCs w:val="22"/>
        </w:rPr>
        <w:t>izvanredno održavanje.</w:t>
      </w:r>
    </w:p>
    <w:p w14:paraId="508BFDA2" w14:textId="77777777" w:rsidR="009E6A86" w:rsidRPr="00023AE6" w:rsidRDefault="009E6A86">
      <w:pPr>
        <w:jc w:val="both"/>
        <w:rPr>
          <w:sz w:val="22"/>
          <w:szCs w:val="22"/>
        </w:rPr>
      </w:pPr>
    </w:p>
    <w:p w14:paraId="258E1F0C" w14:textId="77777777" w:rsidR="009E6A86" w:rsidRPr="00023AE6" w:rsidRDefault="00157EBF">
      <w:pPr>
        <w:jc w:val="both"/>
        <w:rPr>
          <w:b/>
          <w:sz w:val="22"/>
          <w:szCs w:val="22"/>
        </w:rPr>
      </w:pPr>
      <w:r w:rsidRPr="00023AE6">
        <w:rPr>
          <w:b/>
          <w:sz w:val="22"/>
          <w:szCs w:val="22"/>
        </w:rPr>
        <w:t>Redovito održavanje</w:t>
      </w:r>
    </w:p>
    <w:p w14:paraId="5849D81D" w14:textId="77777777" w:rsidR="009E6A86" w:rsidRPr="00023AE6" w:rsidRDefault="00157EBF">
      <w:pPr>
        <w:ind w:firstLine="360"/>
        <w:jc w:val="both"/>
        <w:rPr>
          <w:sz w:val="22"/>
          <w:szCs w:val="22"/>
        </w:rPr>
      </w:pPr>
      <w:r w:rsidRPr="00023AE6">
        <w:rPr>
          <w:sz w:val="22"/>
          <w:szCs w:val="22"/>
        </w:rPr>
        <w:t>Radovi redovitog održavanja nerazvrstanih cesta obuhvaćaju sve redovite aktivnosti održavanja koje se obavljaju tijekom cijele godine po svim elementima i dijelovima nerazvrstanih cesta uključujući objekte i instalacije na njima, prvenstveno u cilju održavanja prohodnosti i tehničke ispravnosti cesta i sigurnosti prometa, kao i organizaciju dežurstva za postavu privremene prometne signalizacije po dojavi MUP-a.</w:t>
      </w:r>
    </w:p>
    <w:p w14:paraId="23F4B8B0" w14:textId="77777777" w:rsidR="009E6A86" w:rsidRPr="00023AE6" w:rsidRDefault="00157EBF">
      <w:pPr>
        <w:ind w:firstLine="360"/>
        <w:jc w:val="both"/>
        <w:rPr>
          <w:sz w:val="22"/>
          <w:szCs w:val="22"/>
        </w:rPr>
      </w:pPr>
      <w:r w:rsidRPr="00023AE6">
        <w:rPr>
          <w:sz w:val="22"/>
          <w:szCs w:val="22"/>
        </w:rPr>
        <w:t>Radovi redovitog</w:t>
      </w:r>
      <w:r w:rsidRPr="00023AE6">
        <w:rPr>
          <w:b/>
          <w:sz w:val="22"/>
          <w:szCs w:val="22"/>
        </w:rPr>
        <w:t xml:space="preserve"> </w:t>
      </w:r>
      <w:r w:rsidRPr="00023AE6">
        <w:rPr>
          <w:sz w:val="22"/>
          <w:szCs w:val="22"/>
        </w:rPr>
        <w:t>održavanja nerazvrstanih cesta površina su:</w:t>
      </w:r>
    </w:p>
    <w:p w14:paraId="7E5DFDD8" w14:textId="77777777" w:rsidR="009E6A86" w:rsidRPr="00023AE6" w:rsidRDefault="00157EBF">
      <w:pPr>
        <w:numPr>
          <w:ilvl w:val="0"/>
          <w:numId w:val="2"/>
        </w:numPr>
        <w:jc w:val="both"/>
        <w:rPr>
          <w:sz w:val="22"/>
          <w:szCs w:val="22"/>
        </w:rPr>
      </w:pPr>
      <w:r w:rsidRPr="00023AE6">
        <w:rPr>
          <w:sz w:val="22"/>
          <w:szCs w:val="22"/>
        </w:rPr>
        <w:t>ophodnja,</w:t>
      </w:r>
    </w:p>
    <w:p w14:paraId="76E0335D" w14:textId="77777777" w:rsidR="009E6A86" w:rsidRPr="00023AE6" w:rsidRDefault="00157EBF">
      <w:pPr>
        <w:numPr>
          <w:ilvl w:val="0"/>
          <w:numId w:val="2"/>
        </w:numPr>
        <w:jc w:val="both"/>
        <w:rPr>
          <w:sz w:val="22"/>
          <w:szCs w:val="22"/>
        </w:rPr>
      </w:pPr>
      <w:r w:rsidRPr="00023AE6">
        <w:rPr>
          <w:sz w:val="22"/>
          <w:szCs w:val="22"/>
        </w:rPr>
        <w:t>redovito praćenje stanja nerazvrstanih cesta,</w:t>
      </w:r>
    </w:p>
    <w:p w14:paraId="121F6635" w14:textId="77777777" w:rsidR="009E6A86" w:rsidRPr="00023AE6" w:rsidRDefault="00157EBF">
      <w:pPr>
        <w:numPr>
          <w:ilvl w:val="0"/>
          <w:numId w:val="2"/>
        </w:numPr>
        <w:jc w:val="both"/>
        <w:rPr>
          <w:sz w:val="22"/>
          <w:szCs w:val="22"/>
        </w:rPr>
      </w:pPr>
      <w:r w:rsidRPr="00023AE6">
        <w:rPr>
          <w:sz w:val="22"/>
          <w:szCs w:val="22"/>
        </w:rPr>
        <w:t>obnavljanje, zamjena i pojačanje donjeg stroja kolnika i kolničke konstrukcije većeg opsega,</w:t>
      </w:r>
    </w:p>
    <w:p w14:paraId="59A0B6A0" w14:textId="77777777" w:rsidR="009E6A86" w:rsidRPr="00023AE6" w:rsidRDefault="00157EBF">
      <w:pPr>
        <w:numPr>
          <w:ilvl w:val="0"/>
          <w:numId w:val="2"/>
        </w:numPr>
        <w:jc w:val="both"/>
        <w:rPr>
          <w:sz w:val="22"/>
          <w:szCs w:val="22"/>
        </w:rPr>
      </w:pPr>
      <w:r w:rsidRPr="00023AE6">
        <w:rPr>
          <w:sz w:val="22"/>
          <w:szCs w:val="22"/>
        </w:rPr>
        <w:t>obnavljanje i zamjena završnog sloja kolničke konstrukcije većeg opsega,</w:t>
      </w:r>
    </w:p>
    <w:p w14:paraId="058AFAE2" w14:textId="77777777" w:rsidR="009E6A86" w:rsidRPr="00023AE6" w:rsidRDefault="00157EBF">
      <w:pPr>
        <w:numPr>
          <w:ilvl w:val="0"/>
          <w:numId w:val="2"/>
        </w:numPr>
        <w:jc w:val="both"/>
        <w:rPr>
          <w:sz w:val="22"/>
          <w:szCs w:val="22"/>
        </w:rPr>
      </w:pPr>
      <w:r w:rsidRPr="00023AE6">
        <w:rPr>
          <w:sz w:val="22"/>
          <w:szCs w:val="22"/>
        </w:rPr>
        <w:t>mjestimični popravci završnog sloja kolničke konstrukcije od asfalta, betona, betonskih elemenata, kamena te nosivog sloja kolničke konstrukcije i posteljice,</w:t>
      </w:r>
    </w:p>
    <w:p w14:paraId="3FC77303" w14:textId="77777777" w:rsidR="009E6A86" w:rsidRPr="00023AE6" w:rsidRDefault="00157EBF">
      <w:pPr>
        <w:numPr>
          <w:ilvl w:val="0"/>
          <w:numId w:val="2"/>
        </w:numPr>
        <w:jc w:val="both"/>
        <w:rPr>
          <w:sz w:val="22"/>
          <w:szCs w:val="22"/>
        </w:rPr>
      </w:pPr>
      <w:r w:rsidRPr="00023AE6">
        <w:rPr>
          <w:sz w:val="22"/>
          <w:szCs w:val="22"/>
        </w:rPr>
        <w:lastRenderedPageBreak/>
        <w:t>mjestimični popravci dijelova cestovne građevine,</w:t>
      </w:r>
    </w:p>
    <w:p w14:paraId="61941BCB" w14:textId="77777777" w:rsidR="009E6A86" w:rsidRPr="00023AE6" w:rsidRDefault="00157EBF">
      <w:pPr>
        <w:numPr>
          <w:ilvl w:val="0"/>
          <w:numId w:val="2"/>
        </w:numPr>
        <w:jc w:val="both"/>
        <w:rPr>
          <w:sz w:val="22"/>
          <w:szCs w:val="22"/>
        </w:rPr>
      </w:pPr>
      <w:r w:rsidRPr="00023AE6">
        <w:rPr>
          <w:sz w:val="22"/>
          <w:szCs w:val="22"/>
        </w:rPr>
        <w:t>čišćenje i uklanjanje odronjenog i drugog materijala s nerazvrstane ceste,</w:t>
      </w:r>
    </w:p>
    <w:p w14:paraId="09FB358F" w14:textId="77777777" w:rsidR="009E6A86" w:rsidRPr="00023AE6" w:rsidRDefault="00157EBF">
      <w:pPr>
        <w:numPr>
          <w:ilvl w:val="0"/>
          <w:numId w:val="2"/>
        </w:numPr>
        <w:jc w:val="both"/>
        <w:rPr>
          <w:sz w:val="22"/>
          <w:szCs w:val="22"/>
        </w:rPr>
      </w:pPr>
      <w:r w:rsidRPr="00023AE6">
        <w:rPr>
          <w:sz w:val="22"/>
          <w:szCs w:val="22"/>
        </w:rPr>
        <w:t>čišćenje, zamjena i manji popravci otvorenog sustava za oborinsku odvodnju na nerazvrstanoj cesti,</w:t>
      </w:r>
    </w:p>
    <w:p w14:paraId="05425744" w14:textId="77777777" w:rsidR="009E6A86" w:rsidRPr="00023AE6" w:rsidRDefault="00157EBF">
      <w:pPr>
        <w:numPr>
          <w:ilvl w:val="0"/>
          <w:numId w:val="2"/>
        </w:numPr>
        <w:jc w:val="both"/>
        <w:rPr>
          <w:sz w:val="22"/>
          <w:szCs w:val="22"/>
        </w:rPr>
      </w:pPr>
      <w:r w:rsidRPr="00023AE6">
        <w:rPr>
          <w:sz w:val="22"/>
          <w:szCs w:val="22"/>
        </w:rPr>
        <w:t xml:space="preserve">zaštita </w:t>
      </w:r>
      <w:proofErr w:type="spellStart"/>
      <w:r w:rsidRPr="00023AE6">
        <w:rPr>
          <w:sz w:val="22"/>
          <w:szCs w:val="22"/>
        </w:rPr>
        <w:t>pokosa</w:t>
      </w:r>
      <w:proofErr w:type="spellEnd"/>
      <w:r w:rsidRPr="00023AE6">
        <w:rPr>
          <w:sz w:val="22"/>
          <w:szCs w:val="22"/>
        </w:rPr>
        <w:t xml:space="preserve"> nasipa, usjeka i zasjeka,</w:t>
      </w:r>
    </w:p>
    <w:p w14:paraId="5D1A748A" w14:textId="77777777" w:rsidR="009E6A86" w:rsidRPr="00023AE6" w:rsidRDefault="00157EBF">
      <w:pPr>
        <w:numPr>
          <w:ilvl w:val="0"/>
          <w:numId w:val="2"/>
        </w:numPr>
        <w:jc w:val="both"/>
        <w:rPr>
          <w:sz w:val="22"/>
          <w:szCs w:val="22"/>
        </w:rPr>
      </w:pPr>
      <w:r w:rsidRPr="00023AE6">
        <w:rPr>
          <w:sz w:val="22"/>
          <w:szCs w:val="22"/>
        </w:rPr>
        <w:t>košenje i uništenje nepoželjne vegetacije uz prometnice,</w:t>
      </w:r>
    </w:p>
    <w:p w14:paraId="5AF5ABBF" w14:textId="77777777" w:rsidR="009E6A86" w:rsidRPr="00023AE6" w:rsidRDefault="00157EBF">
      <w:pPr>
        <w:numPr>
          <w:ilvl w:val="0"/>
          <w:numId w:val="2"/>
        </w:numPr>
        <w:jc w:val="both"/>
        <w:rPr>
          <w:sz w:val="22"/>
          <w:szCs w:val="22"/>
        </w:rPr>
      </w:pPr>
      <w:r w:rsidRPr="00023AE6">
        <w:rPr>
          <w:sz w:val="22"/>
          <w:szCs w:val="22"/>
        </w:rPr>
        <w:t xml:space="preserve">uređenje bankina i </w:t>
      </w:r>
      <w:proofErr w:type="spellStart"/>
      <w:r w:rsidRPr="00023AE6">
        <w:rPr>
          <w:sz w:val="22"/>
          <w:szCs w:val="22"/>
        </w:rPr>
        <w:t>bermi</w:t>
      </w:r>
      <w:proofErr w:type="spellEnd"/>
      <w:r w:rsidRPr="00023AE6">
        <w:rPr>
          <w:sz w:val="22"/>
          <w:szCs w:val="22"/>
        </w:rPr>
        <w:t>,</w:t>
      </w:r>
    </w:p>
    <w:p w14:paraId="1DCAA185" w14:textId="77777777" w:rsidR="009E6A86" w:rsidRPr="00023AE6" w:rsidRDefault="00157EBF">
      <w:pPr>
        <w:numPr>
          <w:ilvl w:val="0"/>
          <w:numId w:val="2"/>
        </w:numPr>
        <w:jc w:val="both"/>
        <w:rPr>
          <w:sz w:val="22"/>
          <w:szCs w:val="22"/>
        </w:rPr>
      </w:pPr>
      <w:r w:rsidRPr="00023AE6">
        <w:rPr>
          <w:sz w:val="22"/>
          <w:szCs w:val="22"/>
        </w:rPr>
        <w:t>popravak, zamjena i obnova vertikalne i horizontalne signalizacije i opreme,</w:t>
      </w:r>
    </w:p>
    <w:p w14:paraId="01A32AB6" w14:textId="77777777" w:rsidR="009E6A86" w:rsidRPr="00023AE6" w:rsidRDefault="00157EBF">
      <w:pPr>
        <w:numPr>
          <w:ilvl w:val="0"/>
          <w:numId w:val="2"/>
        </w:numPr>
        <w:jc w:val="both"/>
        <w:rPr>
          <w:sz w:val="22"/>
          <w:szCs w:val="22"/>
        </w:rPr>
      </w:pPr>
      <w:r w:rsidRPr="00023AE6">
        <w:rPr>
          <w:sz w:val="22"/>
          <w:szCs w:val="22"/>
        </w:rPr>
        <w:t>održavanje svjetlosne signalizacije,</w:t>
      </w:r>
    </w:p>
    <w:p w14:paraId="6BAA2EDA" w14:textId="77777777" w:rsidR="009E6A86" w:rsidRPr="00023AE6" w:rsidRDefault="00157EBF">
      <w:pPr>
        <w:numPr>
          <w:ilvl w:val="0"/>
          <w:numId w:val="2"/>
        </w:numPr>
        <w:jc w:val="both"/>
        <w:rPr>
          <w:sz w:val="22"/>
          <w:szCs w:val="22"/>
        </w:rPr>
      </w:pPr>
      <w:r w:rsidRPr="00023AE6">
        <w:rPr>
          <w:sz w:val="22"/>
          <w:szCs w:val="22"/>
        </w:rPr>
        <w:t>hitni popravci i intervencije u svrhu uspostavljanja prometa i privremene regulacije prometa nastalih zbog nepredvidljivih okolnosti,</w:t>
      </w:r>
    </w:p>
    <w:p w14:paraId="7AD45DE0" w14:textId="77777777" w:rsidR="009E6A86" w:rsidRPr="00023AE6" w:rsidRDefault="009E6A86">
      <w:pPr>
        <w:jc w:val="both"/>
        <w:rPr>
          <w:sz w:val="22"/>
          <w:szCs w:val="22"/>
        </w:rPr>
      </w:pPr>
    </w:p>
    <w:p w14:paraId="40224958" w14:textId="77777777" w:rsidR="009E6A86" w:rsidRPr="00023AE6" w:rsidRDefault="00157EBF">
      <w:pPr>
        <w:ind w:left="709"/>
        <w:jc w:val="both"/>
        <w:rPr>
          <w:b/>
          <w:i/>
          <w:sz w:val="22"/>
          <w:szCs w:val="22"/>
          <w:u w:val="single"/>
        </w:rPr>
      </w:pPr>
      <w:r w:rsidRPr="00023AE6">
        <w:rPr>
          <w:b/>
          <w:i/>
          <w:sz w:val="22"/>
          <w:szCs w:val="22"/>
          <w:u w:val="single"/>
        </w:rPr>
        <w:t>zimska služba</w:t>
      </w:r>
    </w:p>
    <w:p w14:paraId="7E648F41" w14:textId="77777777" w:rsidR="009E6A86" w:rsidRPr="00023AE6" w:rsidRDefault="00157EBF">
      <w:pPr>
        <w:numPr>
          <w:ilvl w:val="0"/>
          <w:numId w:val="2"/>
        </w:numPr>
        <w:jc w:val="both"/>
        <w:rPr>
          <w:sz w:val="22"/>
          <w:szCs w:val="22"/>
        </w:rPr>
      </w:pPr>
      <w:r w:rsidRPr="00023AE6">
        <w:rPr>
          <w:sz w:val="22"/>
          <w:szCs w:val="22"/>
        </w:rPr>
        <w:t>osiguranje prohodnosti u zimskim uvjetima, pripremni radovi prije nastupanja zimskih</w:t>
      </w:r>
      <w:r w:rsidRPr="00023AE6">
        <w:rPr>
          <w:b/>
          <w:sz w:val="22"/>
          <w:szCs w:val="22"/>
        </w:rPr>
        <w:t xml:space="preserve"> </w:t>
      </w:r>
      <w:r w:rsidRPr="00023AE6">
        <w:rPr>
          <w:sz w:val="22"/>
          <w:szCs w:val="22"/>
        </w:rPr>
        <w:t>uvjeta;</w:t>
      </w:r>
    </w:p>
    <w:p w14:paraId="72D8AC18" w14:textId="77777777" w:rsidR="009E6A86" w:rsidRPr="00023AE6" w:rsidRDefault="00157EBF">
      <w:pPr>
        <w:numPr>
          <w:ilvl w:val="0"/>
          <w:numId w:val="2"/>
        </w:numPr>
        <w:jc w:val="both"/>
        <w:rPr>
          <w:sz w:val="22"/>
          <w:szCs w:val="22"/>
        </w:rPr>
      </w:pPr>
      <w:r w:rsidRPr="00023AE6">
        <w:rPr>
          <w:sz w:val="22"/>
          <w:szCs w:val="22"/>
        </w:rPr>
        <w:t>zatvaranje udarnih jama kamenim ili šljunčanim materijalom ili hladnim asfaltom u tijeku trajanja zimske službe;</w:t>
      </w:r>
    </w:p>
    <w:p w14:paraId="7D4EFBBE" w14:textId="77777777" w:rsidR="009E6A86" w:rsidRPr="00023AE6" w:rsidRDefault="00157EBF">
      <w:pPr>
        <w:numPr>
          <w:ilvl w:val="0"/>
          <w:numId w:val="2"/>
        </w:numPr>
        <w:jc w:val="both"/>
        <w:rPr>
          <w:sz w:val="22"/>
          <w:szCs w:val="22"/>
        </w:rPr>
      </w:pPr>
      <w:r w:rsidRPr="00023AE6">
        <w:rPr>
          <w:sz w:val="22"/>
          <w:szCs w:val="22"/>
        </w:rPr>
        <w:t>organiziranje mjesta pripravnosti za održavanje cesta u zimskim uvjetima;</w:t>
      </w:r>
    </w:p>
    <w:p w14:paraId="5A1C9EEF" w14:textId="77777777" w:rsidR="009E6A86" w:rsidRPr="00023AE6" w:rsidRDefault="00157EBF">
      <w:pPr>
        <w:numPr>
          <w:ilvl w:val="0"/>
          <w:numId w:val="2"/>
        </w:numPr>
        <w:jc w:val="both"/>
        <w:rPr>
          <w:sz w:val="22"/>
          <w:szCs w:val="22"/>
        </w:rPr>
      </w:pPr>
      <w:r w:rsidRPr="00023AE6">
        <w:rPr>
          <w:sz w:val="22"/>
          <w:szCs w:val="22"/>
        </w:rPr>
        <w:t>zaštita cesta od poledice posipavanjem na usponima, krivinama i na mostovima;</w:t>
      </w:r>
    </w:p>
    <w:p w14:paraId="170A1ADB" w14:textId="77777777" w:rsidR="009E6A86" w:rsidRPr="00023AE6" w:rsidRDefault="00157EBF">
      <w:pPr>
        <w:numPr>
          <w:ilvl w:val="0"/>
          <w:numId w:val="2"/>
        </w:numPr>
        <w:jc w:val="both"/>
        <w:rPr>
          <w:sz w:val="22"/>
          <w:szCs w:val="22"/>
        </w:rPr>
      </w:pPr>
      <w:r w:rsidRPr="00023AE6">
        <w:rPr>
          <w:sz w:val="22"/>
          <w:szCs w:val="22"/>
        </w:rPr>
        <w:t>obilježavanje rubova kolnika propisanim crveno-bijelim oznakama štapovima na mjestima gdje se može zamesti trag;</w:t>
      </w:r>
    </w:p>
    <w:p w14:paraId="79B509D7" w14:textId="77777777" w:rsidR="009E6A86" w:rsidRPr="00023AE6" w:rsidRDefault="00157EBF">
      <w:pPr>
        <w:numPr>
          <w:ilvl w:val="0"/>
          <w:numId w:val="2"/>
        </w:numPr>
        <w:jc w:val="both"/>
        <w:rPr>
          <w:sz w:val="22"/>
          <w:szCs w:val="22"/>
        </w:rPr>
      </w:pPr>
      <w:r w:rsidRPr="00023AE6">
        <w:rPr>
          <w:sz w:val="22"/>
          <w:szCs w:val="22"/>
        </w:rPr>
        <w:t>stalno i povremeno obavještavanje o stanju i prohodnosti cesta;</w:t>
      </w:r>
    </w:p>
    <w:p w14:paraId="3147657B" w14:textId="77777777" w:rsidR="009E6A86" w:rsidRPr="00023AE6" w:rsidRDefault="00157EBF">
      <w:pPr>
        <w:numPr>
          <w:ilvl w:val="0"/>
          <w:numId w:val="3"/>
        </w:numPr>
        <w:jc w:val="both"/>
        <w:rPr>
          <w:sz w:val="22"/>
          <w:szCs w:val="22"/>
        </w:rPr>
      </w:pPr>
      <w:r w:rsidRPr="00023AE6">
        <w:rPr>
          <w:sz w:val="22"/>
          <w:szCs w:val="22"/>
        </w:rPr>
        <w:t>uklanjanje vozila ostavljenih na kolniku cesta koje onemogućavaju normalno čišćenje cesta od snijega;</w:t>
      </w:r>
    </w:p>
    <w:p w14:paraId="1B0CFA93" w14:textId="77777777" w:rsidR="009E6A86" w:rsidRPr="00023AE6" w:rsidRDefault="00157EBF">
      <w:pPr>
        <w:numPr>
          <w:ilvl w:val="0"/>
          <w:numId w:val="3"/>
        </w:numPr>
        <w:jc w:val="both"/>
        <w:rPr>
          <w:sz w:val="22"/>
          <w:szCs w:val="22"/>
        </w:rPr>
      </w:pPr>
      <w:r w:rsidRPr="00023AE6">
        <w:rPr>
          <w:sz w:val="22"/>
          <w:szCs w:val="22"/>
        </w:rPr>
        <w:t xml:space="preserve">uklanjanje snijega i leda (po potrebi); </w:t>
      </w:r>
    </w:p>
    <w:p w14:paraId="5BF5998A" w14:textId="77777777" w:rsidR="009E6A86" w:rsidRPr="00023AE6" w:rsidRDefault="00157EBF">
      <w:pPr>
        <w:numPr>
          <w:ilvl w:val="0"/>
          <w:numId w:val="3"/>
        </w:numPr>
        <w:jc w:val="both"/>
        <w:rPr>
          <w:sz w:val="22"/>
          <w:szCs w:val="22"/>
        </w:rPr>
      </w:pPr>
      <w:r w:rsidRPr="00023AE6">
        <w:rPr>
          <w:sz w:val="22"/>
          <w:szCs w:val="22"/>
        </w:rPr>
        <w:t>organiziranje zimske službe po mjesnim odborima koji nisu obuhvaćeni programom velike zimske službe.</w:t>
      </w:r>
    </w:p>
    <w:p w14:paraId="78102F8D" w14:textId="77777777" w:rsidR="009E6A86" w:rsidRPr="00023AE6" w:rsidRDefault="00157EBF">
      <w:pPr>
        <w:jc w:val="both"/>
        <w:rPr>
          <w:sz w:val="22"/>
          <w:szCs w:val="22"/>
        </w:rPr>
      </w:pPr>
      <w:r w:rsidRPr="00023AE6">
        <w:rPr>
          <w:sz w:val="22"/>
          <w:szCs w:val="22"/>
        </w:rPr>
        <w:t>U redovno održavanje nerazvrstanih cesta uključena je:</w:t>
      </w:r>
    </w:p>
    <w:p w14:paraId="1FFD2E0F" w14:textId="77777777" w:rsidR="009E6A86" w:rsidRPr="00023AE6" w:rsidRDefault="00157EBF">
      <w:pPr>
        <w:numPr>
          <w:ilvl w:val="0"/>
          <w:numId w:val="3"/>
        </w:numPr>
        <w:jc w:val="both"/>
        <w:rPr>
          <w:sz w:val="22"/>
          <w:szCs w:val="22"/>
        </w:rPr>
      </w:pPr>
      <w:r w:rsidRPr="00023AE6">
        <w:rPr>
          <w:sz w:val="22"/>
          <w:szCs w:val="22"/>
        </w:rPr>
        <w:t>zaštita čeličnih elemenata cestovnih objekata od korozije;</w:t>
      </w:r>
    </w:p>
    <w:p w14:paraId="4EDCB669" w14:textId="77777777" w:rsidR="009E6A86" w:rsidRPr="00023AE6" w:rsidRDefault="00157EBF">
      <w:pPr>
        <w:numPr>
          <w:ilvl w:val="0"/>
          <w:numId w:val="3"/>
        </w:numPr>
        <w:jc w:val="both"/>
        <w:rPr>
          <w:sz w:val="22"/>
          <w:szCs w:val="22"/>
        </w:rPr>
      </w:pPr>
      <w:r w:rsidRPr="00023AE6">
        <w:rPr>
          <w:sz w:val="22"/>
          <w:szCs w:val="22"/>
        </w:rPr>
        <w:t>košenje trave na zemljištu što pripada nerazvrstanoj cesti;</w:t>
      </w:r>
    </w:p>
    <w:p w14:paraId="044EC67F" w14:textId="77777777" w:rsidR="009E6A86" w:rsidRPr="00023AE6" w:rsidRDefault="00157EBF">
      <w:pPr>
        <w:numPr>
          <w:ilvl w:val="0"/>
          <w:numId w:val="3"/>
        </w:numPr>
        <w:jc w:val="both"/>
        <w:rPr>
          <w:sz w:val="22"/>
          <w:szCs w:val="22"/>
        </w:rPr>
      </w:pPr>
      <w:r w:rsidRPr="00023AE6">
        <w:rPr>
          <w:sz w:val="22"/>
          <w:szCs w:val="22"/>
        </w:rPr>
        <w:t>održavanje uređenih zelenih površina na zemljištu što pripada javno prometnoj površini;</w:t>
      </w:r>
    </w:p>
    <w:p w14:paraId="5D219C46" w14:textId="77777777" w:rsidR="009E6A86" w:rsidRPr="00023AE6" w:rsidRDefault="00157EBF">
      <w:pPr>
        <w:numPr>
          <w:ilvl w:val="0"/>
          <w:numId w:val="3"/>
        </w:numPr>
        <w:jc w:val="both"/>
        <w:rPr>
          <w:sz w:val="22"/>
          <w:szCs w:val="22"/>
        </w:rPr>
      </w:pPr>
      <w:r w:rsidRPr="00023AE6">
        <w:rPr>
          <w:sz w:val="22"/>
          <w:szCs w:val="22"/>
        </w:rPr>
        <w:t>ostali radovi na nerazvrstanim cestama.</w:t>
      </w:r>
    </w:p>
    <w:p w14:paraId="6D7514B9" w14:textId="77777777" w:rsidR="009E6A86" w:rsidRPr="00023AE6" w:rsidRDefault="009E6A86">
      <w:pPr>
        <w:ind w:firstLine="360"/>
        <w:jc w:val="both"/>
        <w:rPr>
          <w:sz w:val="22"/>
          <w:szCs w:val="22"/>
        </w:rPr>
      </w:pPr>
    </w:p>
    <w:p w14:paraId="3FA9019B" w14:textId="77777777" w:rsidR="009E6A86" w:rsidRPr="00023AE6" w:rsidRDefault="00157EBF">
      <w:pPr>
        <w:ind w:firstLine="360"/>
        <w:jc w:val="both"/>
        <w:rPr>
          <w:sz w:val="22"/>
          <w:szCs w:val="22"/>
        </w:rPr>
      </w:pPr>
      <w:r w:rsidRPr="00023AE6">
        <w:rPr>
          <w:sz w:val="22"/>
          <w:szCs w:val="22"/>
        </w:rPr>
        <w:t xml:space="preserve">Prema podacima iz </w:t>
      </w:r>
      <w:proofErr w:type="spellStart"/>
      <w:r w:rsidRPr="00023AE6">
        <w:rPr>
          <w:sz w:val="22"/>
          <w:szCs w:val="22"/>
        </w:rPr>
        <w:t>geoinformacijskog</w:t>
      </w:r>
      <w:proofErr w:type="spellEnd"/>
      <w:r w:rsidRPr="00023AE6">
        <w:rPr>
          <w:sz w:val="22"/>
          <w:szCs w:val="22"/>
        </w:rPr>
        <w:t xml:space="preserve"> sustava, na području Grada Velike Gorice programom održavanja obuhvaćeno je ukupno 552,23 km' nerazvrstanih cesta, od toga je 173,5 km cesta koje su na administrativnom području Grada bile razvrstane u javne ceste (ŽC i LC), a Odlukom o razvrstavanju javnih cesta i Zakonom o cestama dodijeljene na upravljanje i održavanje u Grad Veliku Goricu sukladno Odluci o cestama na području velikih gradova koje prestaju biti razvrstane u javne ceste (NN 44/12). Ostale nerazvrstane ceste čine asfaltirani kolnici u dužini 306,33 km, te makadamske ceste dužine 72,4 km. </w:t>
      </w:r>
    </w:p>
    <w:p w14:paraId="51AF6FA6" w14:textId="77777777" w:rsidR="009E6A86" w:rsidRPr="00023AE6" w:rsidRDefault="009E6A86">
      <w:pPr>
        <w:ind w:firstLine="360"/>
        <w:jc w:val="both"/>
        <w:rPr>
          <w:b/>
          <w:sz w:val="22"/>
          <w:szCs w:val="22"/>
        </w:rPr>
      </w:pPr>
    </w:p>
    <w:p w14:paraId="525B1310" w14:textId="77777777" w:rsidR="009E6A86" w:rsidRPr="00023AE6" w:rsidRDefault="00157EBF">
      <w:pPr>
        <w:ind w:firstLine="360"/>
        <w:jc w:val="both"/>
        <w:rPr>
          <w:b/>
          <w:sz w:val="22"/>
          <w:szCs w:val="22"/>
        </w:rPr>
      </w:pPr>
      <w:r w:rsidRPr="00023AE6">
        <w:rPr>
          <w:b/>
          <w:sz w:val="22"/>
          <w:szCs w:val="22"/>
        </w:rPr>
        <w:t>Zimsko održavanje</w:t>
      </w:r>
    </w:p>
    <w:p w14:paraId="0AF72BE6" w14:textId="77777777" w:rsidR="009E6A86" w:rsidRPr="00023AE6" w:rsidRDefault="00157EBF">
      <w:pPr>
        <w:ind w:firstLine="357"/>
        <w:jc w:val="both"/>
        <w:rPr>
          <w:sz w:val="22"/>
          <w:szCs w:val="22"/>
        </w:rPr>
      </w:pPr>
      <w:r w:rsidRPr="00023AE6">
        <w:rPr>
          <w:sz w:val="22"/>
          <w:szCs w:val="22"/>
        </w:rPr>
        <w:t>Temeljem članka 98. stavak 2. Zakona o cestama, članka 34. Pravilnika o održavanju cesta (NN br. 90/14) i Odluke o nerazvrstanim cestama Grada Velike Gorice, pod zimskim održavanjem podrazumijevaju se neophodni radovi za osiguravanje prohodnosti cesta i prometnih površina za sigurno odvijanje prometa u zimskim uvjetima.</w:t>
      </w:r>
    </w:p>
    <w:p w14:paraId="475BDD49" w14:textId="77777777" w:rsidR="009E6A86" w:rsidRPr="00023AE6" w:rsidRDefault="00157EBF">
      <w:pPr>
        <w:ind w:firstLine="357"/>
        <w:jc w:val="both"/>
        <w:rPr>
          <w:sz w:val="22"/>
          <w:szCs w:val="22"/>
        </w:rPr>
      </w:pPr>
      <w:r w:rsidRPr="00023AE6">
        <w:rPr>
          <w:sz w:val="22"/>
          <w:szCs w:val="22"/>
        </w:rPr>
        <w:t xml:space="preserve">Vrijeme trajanja zimske službe za područje Grada Velike Gorice predviđa se u vremenu od </w:t>
      </w:r>
      <w:r w:rsidRPr="00023AE6">
        <w:rPr>
          <w:b/>
          <w:i/>
          <w:sz w:val="22"/>
          <w:szCs w:val="22"/>
        </w:rPr>
        <w:t>01.01.-15.04. i od 15.11.-31.12.</w:t>
      </w:r>
      <w:r w:rsidRPr="00023AE6">
        <w:rPr>
          <w:b/>
          <w:sz w:val="22"/>
          <w:szCs w:val="22"/>
        </w:rPr>
        <w:t xml:space="preserve"> </w:t>
      </w:r>
      <w:r w:rsidRPr="00023AE6">
        <w:rPr>
          <w:sz w:val="22"/>
          <w:szCs w:val="22"/>
        </w:rPr>
        <w:t>tekuće godine, dok se stvarno vrijeme trajanja proširuje prema nastalim vremenskim uvjetima. Na području Grada Velike Gorice pripravnost traje 151 dana.</w:t>
      </w:r>
    </w:p>
    <w:p w14:paraId="2A452558" w14:textId="77777777" w:rsidR="009E6A86" w:rsidRPr="00023AE6" w:rsidRDefault="00157EBF">
      <w:pPr>
        <w:ind w:firstLine="357"/>
        <w:jc w:val="both"/>
        <w:rPr>
          <w:sz w:val="22"/>
          <w:szCs w:val="22"/>
        </w:rPr>
      </w:pPr>
      <w:r w:rsidRPr="00023AE6">
        <w:rPr>
          <w:sz w:val="22"/>
          <w:szCs w:val="22"/>
        </w:rPr>
        <w:t>Općenito, odvijanje cestovnog prometa u zimskim uvjetima je otežano pa se sudionici u prometu moraju prilagoditi tim uvjetima.</w:t>
      </w:r>
    </w:p>
    <w:p w14:paraId="39B6630E" w14:textId="77777777" w:rsidR="009E6A86" w:rsidRPr="00023AE6" w:rsidRDefault="00157EBF">
      <w:pPr>
        <w:ind w:firstLine="357"/>
        <w:jc w:val="both"/>
        <w:rPr>
          <w:sz w:val="22"/>
          <w:szCs w:val="22"/>
        </w:rPr>
      </w:pPr>
      <w:r w:rsidRPr="00023AE6">
        <w:rPr>
          <w:sz w:val="22"/>
          <w:szCs w:val="22"/>
        </w:rPr>
        <w:t>S obzirom na veličinu cestovne mreže i važnost pojedinih cestovnih pravaca na cestama se ne može djelovati istovremeno, već po određenom redoslijedu i razini prednosti koja ovisi o:</w:t>
      </w:r>
    </w:p>
    <w:p w14:paraId="2502F1DF" w14:textId="77777777" w:rsidR="009E6A86" w:rsidRPr="00023AE6" w:rsidRDefault="00157EBF">
      <w:pPr>
        <w:numPr>
          <w:ilvl w:val="0"/>
          <w:numId w:val="3"/>
        </w:numPr>
        <w:jc w:val="both"/>
        <w:rPr>
          <w:sz w:val="22"/>
          <w:szCs w:val="22"/>
        </w:rPr>
      </w:pPr>
      <w:r w:rsidRPr="00023AE6">
        <w:rPr>
          <w:sz w:val="22"/>
          <w:szCs w:val="22"/>
        </w:rPr>
        <w:t>vrsti ceste;</w:t>
      </w:r>
    </w:p>
    <w:p w14:paraId="7D05AD0F" w14:textId="77777777" w:rsidR="009E6A86" w:rsidRPr="00023AE6" w:rsidRDefault="00157EBF">
      <w:pPr>
        <w:numPr>
          <w:ilvl w:val="0"/>
          <w:numId w:val="3"/>
        </w:numPr>
        <w:jc w:val="both"/>
        <w:rPr>
          <w:sz w:val="22"/>
          <w:szCs w:val="22"/>
        </w:rPr>
      </w:pPr>
      <w:r w:rsidRPr="00023AE6">
        <w:rPr>
          <w:sz w:val="22"/>
          <w:szCs w:val="22"/>
        </w:rPr>
        <w:t>namjeni ceste;</w:t>
      </w:r>
    </w:p>
    <w:p w14:paraId="5DCD095D" w14:textId="77777777" w:rsidR="009E6A86" w:rsidRPr="00023AE6" w:rsidRDefault="00157EBF">
      <w:pPr>
        <w:numPr>
          <w:ilvl w:val="0"/>
          <w:numId w:val="3"/>
        </w:numPr>
        <w:jc w:val="both"/>
        <w:rPr>
          <w:sz w:val="22"/>
          <w:szCs w:val="22"/>
        </w:rPr>
      </w:pPr>
      <w:r w:rsidRPr="00023AE6">
        <w:rPr>
          <w:sz w:val="22"/>
          <w:szCs w:val="22"/>
        </w:rPr>
        <w:t>prometnoj funkciji;</w:t>
      </w:r>
    </w:p>
    <w:p w14:paraId="1DED2ACD" w14:textId="77777777" w:rsidR="009E6A86" w:rsidRPr="00023AE6" w:rsidRDefault="00157EBF">
      <w:pPr>
        <w:numPr>
          <w:ilvl w:val="0"/>
          <w:numId w:val="3"/>
        </w:numPr>
        <w:jc w:val="both"/>
        <w:rPr>
          <w:sz w:val="22"/>
          <w:szCs w:val="22"/>
        </w:rPr>
      </w:pPr>
      <w:r w:rsidRPr="00023AE6">
        <w:rPr>
          <w:sz w:val="22"/>
          <w:szCs w:val="22"/>
        </w:rPr>
        <w:t>obimu i vrsti prometa.</w:t>
      </w:r>
    </w:p>
    <w:p w14:paraId="2E8FB12C" w14:textId="77777777" w:rsidR="009E6A86" w:rsidRPr="00023AE6" w:rsidRDefault="009E6A86">
      <w:pPr>
        <w:jc w:val="both"/>
        <w:rPr>
          <w:sz w:val="22"/>
          <w:szCs w:val="22"/>
        </w:rPr>
      </w:pPr>
    </w:p>
    <w:p w14:paraId="598CAF63" w14:textId="77777777" w:rsidR="009E6A86" w:rsidRPr="00023AE6" w:rsidRDefault="00157EBF">
      <w:pPr>
        <w:ind w:firstLine="360"/>
        <w:jc w:val="both"/>
        <w:rPr>
          <w:sz w:val="22"/>
          <w:szCs w:val="22"/>
        </w:rPr>
      </w:pPr>
      <w:r w:rsidRPr="00023AE6">
        <w:rPr>
          <w:sz w:val="22"/>
          <w:szCs w:val="22"/>
        </w:rPr>
        <w:t>Redoslijed obavljanja radova ovisi o razini prednosti, koja je na području Grada Velike Gorice podijeljena na III prioriteta.</w:t>
      </w:r>
    </w:p>
    <w:p w14:paraId="053150F8" w14:textId="77777777" w:rsidR="009E6A86" w:rsidRPr="00023AE6" w:rsidRDefault="00157EBF">
      <w:pPr>
        <w:ind w:firstLine="360"/>
        <w:jc w:val="both"/>
        <w:rPr>
          <w:sz w:val="22"/>
          <w:szCs w:val="22"/>
        </w:rPr>
      </w:pPr>
      <w:r w:rsidRPr="00023AE6">
        <w:rPr>
          <w:sz w:val="22"/>
          <w:szCs w:val="22"/>
        </w:rPr>
        <w:t>Zimsko održavanje nerazvrstanih cesta i javno prometnih površina odvija se u skladu sa Pravilnikom o održavanju i zaštiti javnih cesta u četiri (4) stupnja pripravnosti:</w:t>
      </w:r>
    </w:p>
    <w:p w14:paraId="4FFBF211" w14:textId="77777777" w:rsidR="009E6A86" w:rsidRPr="00023AE6" w:rsidRDefault="00157EBF">
      <w:pPr>
        <w:ind w:firstLine="357"/>
        <w:jc w:val="both"/>
        <w:rPr>
          <w:sz w:val="22"/>
          <w:szCs w:val="22"/>
        </w:rPr>
      </w:pPr>
      <w:r w:rsidRPr="00023AE6">
        <w:rPr>
          <w:sz w:val="22"/>
          <w:szCs w:val="22"/>
        </w:rPr>
        <w:lastRenderedPageBreak/>
        <w:t xml:space="preserve">- </w:t>
      </w:r>
      <w:r w:rsidRPr="00023AE6">
        <w:rPr>
          <w:sz w:val="22"/>
          <w:szCs w:val="22"/>
          <w:u w:val="single"/>
        </w:rPr>
        <w:t>Prvi stupanj</w:t>
      </w:r>
      <w:r w:rsidRPr="00023AE6">
        <w:rPr>
          <w:sz w:val="22"/>
          <w:szCs w:val="22"/>
        </w:rPr>
        <w:t xml:space="preserve"> pripravnosti, uvodi se s početkom rada zimske službe, a prema operativnom programu.</w:t>
      </w:r>
    </w:p>
    <w:p w14:paraId="0F8243F4" w14:textId="77777777" w:rsidR="009E6A86" w:rsidRPr="00023AE6" w:rsidRDefault="00157EBF">
      <w:pPr>
        <w:ind w:firstLine="357"/>
        <w:jc w:val="both"/>
        <w:rPr>
          <w:sz w:val="22"/>
          <w:szCs w:val="22"/>
        </w:rPr>
      </w:pPr>
      <w:r w:rsidRPr="00023AE6">
        <w:rPr>
          <w:sz w:val="22"/>
          <w:szCs w:val="22"/>
        </w:rPr>
        <w:t>Prvi stupanj pripravnosti (dežurstvo) je stupanj pripravnosti u kojem se uvodi stalno dežurstvo u mjestu pripravnosti. Dežurna služba u tom stupnju pripravnosti osposobljena je, da u slučaju potrebe može hitno intervenirati na objektima na kojima bi se mogla pojaviti poledica i da može prikupiti potreban broj ljudstva, mehanizacije i strojeva.</w:t>
      </w:r>
    </w:p>
    <w:p w14:paraId="1375AFF3" w14:textId="3764D0CA" w:rsidR="009E6A86" w:rsidRPr="00023AE6" w:rsidRDefault="00157EBF">
      <w:pPr>
        <w:ind w:firstLine="357"/>
        <w:jc w:val="both"/>
        <w:rPr>
          <w:sz w:val="22"/>
          <w:szCs w:val="22"/>
        </w:rPr>
      </w:pPr>
      <w:r w:rsidRPr="00023AE6">
        <w:rPr>
          <w:sz w:val="22"/>
          <w:szCs w:val="22"/>
        </w:rPr>
        <w:t xml:space="preserve">- </w:t>
      </w:r>
      <w:r w:rsidRPr="00023AE6">
        <w:rPr>
          <w:sz w:val="22"/>
          <w:szCs w:val="22"/>
          <w:u w:val="single"/>
        </w:rPr>
        <w:t>Drugi stupanj</w:t>
      </w:r>
      <w:r w:rsidRPr="00023AE6">
        <w:rPr>
          <w:sz w:val="22"/>
          <w:szCs w:val="22"/>
        </w:rPr>
        <w:t xml:space="preserve"> pripravnosti uvodi se kada temperatura zraka oscilira oko 0°C s predviđenom mogućnošću slabih padalina (kiša, susnježica ili snijeg) te s obzirom na stupanj </w:t>
      </w:r>
      <w:proofErr w:type="spellStart"/>
      <w:r w:rsidRPr="00023AE6">
        <w:rPr>
          <w:sz w:val="22"/>
          <w:szCs w:val="22"/>
        </w:rPr>
        <w:t>prohlađenosti</w:t>
      </w:r>
      <w:proofErr w:type="spellEnd"/>
      <w:r w:rsidRPr="00023AE6">
        <w:rPr>
          <w:sz w:val="22"/>
          <w:szCs w:val="22"/>
        </w:rPr>
        <w:t xml:space="preserve"> kolnika i mogućnost pojave poledice.</w:t>
      </w:r>
    </w:p>
    <w:p w14:paraId="24EBBB9F" w14:textId="77777777" w:rsidR="009E6A86" w:rsidRPr="00023AE6" w:rsidRDefault="00157EBF">
      <w:pPr>
        <w:ind w:firstLine="357"/>
        <w:jc w:val="both"/>
        <w:rPr>
          <w:sz w:val="22"/>
          <w:szCs w:val="22"/>
        </w:rPr>
      </w:pPr>
      <w:r w:rsidRPr="00023AE6">
        <w:rPr>
          <w:sz w:val="22"/>
          <w:szCs w:val="22"/>
        </w:rPr>
        <w:t xml:space="preserve">Po određenom redoslijedu vrše se preventivni radovi na sprječavanju poledice na opasnim mjestima i to: </w:t>
      </w:r>
    </w:p>
    <w:p w14:paraId="02897B09" w14:textId="77777777" w:rsidR="009E6A86" w:rsidRPr="00023AE6" w:rsidRDefault="00157EBF">
      <w:pPr>
        <w:numPr>
          <w:ilvl w:val="0"/>
          <w:numId w:val="3"/>
        </w:numPr>
        <w:jc w:val="both"/>
        <w:rPr>
          <w:sz w:val="22"/>
          <w:szCs w:val="22"/>
        </w:rPr>
      </w:pPr>
      <w:r w:rsidRPr="00023AE6">
        <w:rPr>
          <w:sz w:val="22"/>
          <w:szCs w:val="22"/>
        </w:rPr>
        <w:t>na kolnicima mostova i propustima,</w:t>
      </w:r>
    </w:p>
    <w:p w14:paraId="6F41CB8D" w14:textId="77777777" w:rsidR="009E6A86" w:rsidRPr="00023AE6" w:rsidRDefault="00157EBF">
      <w:pPr>
        <w:numPr>
          <w:ilvl w:val="0"/>
          <w:numId w:val="3"/>
        </w:numPr>
        <w:jc w:val="both"/>
        <w:rPr>
          <w:sz w:val="22"/>
          <w:szCs w:val="22"/>
        </w:rPr>
      </w:pPr>
      <w:r w:rsidRPr="00023AE6">
        <w:rPr>
          <w:sz w:val="22"/>
          <w:szCs w:val="22"/>
        </w:rPr>
        <w:t>na nadvožnjacima,</w:t>
      </w:r>
    </w:p>
    <w:p w14:paraId="4A2AE4C6" w14:textId="77777777" w:rsidR="009E6A86" w:rsidRPr="00023AE6" w:rsidRDefault="00157EBF">
      <w:pPr>
        <w:numPr>
          <w:ilvl w:val="0"/>
          <w:numId w:val="3"/>
        </w:numPr>
        <w:jc w:val="both"/>
        <w:rPr>
          <w:sz w:val="22"/>
          <w:szCs w:val="22"/>
        </w:rPr>
      </w:pPr>
      <w:r w:rsidRPr="00023AE6">
        <w:rPr>
          <w:sz w:val="22"/>
          <w:szCs w:val="22"/>
        </w:rPr>
        <w:t>na raskrižjima, željezničko-cestovnim prijelazima u istoj razini,</w:t>
      </w:r>
    </w:p>
    <w:p w14:paraId="6A9756C5" w14:textId="77777777" w:rsidR="009E6A86" w:rsidRPr="00023AE6" w:rsidRDefault="00157EBF">
      <w:pPr>
        <w:numPr>
          <w:ilvl w:val="0"/>
          <w:numId w:val="3"/>
        </w:numPr>
        <w:jc w:val="both"/>
        <w:rPr>
          <w:sz w:val="22"/>
          <w:szCs w:val="22"/>
        </w:rPr>
      </w:pPr>
      <w:r w:rsidRPr="00023AE6">
        <w:rPr>
          <w:sz w:val="22"/>
          <w:szCs w:val="22"/>
        </w:rPr>
        <w:t>na pristupnim kolnicima,</w:t>
      </w:r>
    </w:p>
    <w:p w14:paraId="4AE8B169" w14:textId="77777777" w:rsidR="009E6A86" w:rsidRPr="00023AE6" w:rsidRDefault="00157EBF">
      <w:pPr>
        <w:numPr>
          <w:ilvl w:val="0"/>
          <w:numId w:val="3"/>
        </w:numPr>
        <w:jc w:val="both"/>
        <w:rPr>
          <w:sz w:val="22"/>
          <w:szCs w:val="22"/>
        </w:rPr>
      </w:pPr>
      <w:r w:rsidRPr="00023AE6">
        <w:rPr>
          <w:sz w:val="22"/>
          <w:szCs w:val="22"/>
        </w:rPr>
        <w:t>na važnijim pravcima gdje se odvija javni gradski promet.</w:t>
      </w:r>
    </w:p>
    <w:p w14:paraId="5BEAEDEC" w14:textId="77777777" w:rsidR="009E6A86" w:rsidRPr="00023AE6" w:rsidRDefault="00157EBF">
      <w:pPr>
        <w:ind w:firstLine="360"/>
        <w:jc w:val="both"/>
        <w:rPr>
          <w:sz w:val="22"/>
          <w:szCs w:val="22"/>
        </w:rPr>
      </w:pPr>
      <w:r w:rsidRPr="00023AE6">
        <w:rPr>
          <w:sz w:val="22"/>
          <w:szCs w:val="22"/>
        </w:rPr>
        <w:t>Po potrebi se čisti snijeg s kolnika ceste.</w:t>
      </w:r>
    </w:p>
    <w:p w14:paraId="5EB65C56" w14:textId="77777777" w:rsidR="009E6A86" w:rsidRPr="00023AE6" w:rsidRDefault="00157EBF">
      <w:pPr>
        <w:ind w:firstLine="360"/>
        <w:jc w:val="both"/>
        <w:rPr>
          <w:sz w:val="22"/>
          <w:szCs w:val="22"/>
        </w:rPr>
      </w:pPr>
      <w:r w:rsidRPr="00023AE6">
        <w:rPr>
          <w:sz w:val="22"/>
          <w:szCs w:val="22"/>
        </w:rPr>
        <w:t xml:space="preserve">Drugi stupanj pripravnosti uvodi se i nakon početka padanja snijega kad se ne predviđa dalje trajanje padalina. </w:t>
      </w:r>
    </w:p>
    <w:p w14:paraId="150134C6" w14:textId="77777777" w:rsidR="009E6A86" w:rsidRPr="00023AE6" w:rsidRDefault="00157EBF">
      <w:pPr>
        <w:ind w:firstLine="360"/>
        <w:jc w:val="both"/>
        <w:rPr>
          <w:sz w:val="22"/>
          <w:szCs w:val="22"/>
        </w:rPr>
      </w:pPr>
      <w:r w:rsidRPr="00023AE6">
        <w:rPr>
          <w:sz w:val="22"/>
          <w:szCs w:val="22"/>
        </w:rPr>
        <w:t xml:space="preserve">- </w:t>
      </w:r>
      <w:r w:rsidRPr="00023AE6">
        <w:rPr>
          <w:sz w:val="22"/>
          <w:szCs w:val="22"/>
          <w:u w:val="single"/>
        </w:rPr>
        <w:t>Treći stupanj</w:t>
      </w:r>
      <w:r w:rsidRPr="00023AE6">
        <w:rPr>
          <w:sz w:val="22"/>
          <w:szCs w:val="22"/>
        </w:rPr>
        <w:t xml:space="preserve"> pripravnosti zimske službe uvodi se kada se predviđa intenzivnije i dulje padanje snijega, a uključuje posebne radove čišćenja snijega s kolnika. </w:t>
      </w:r>
    </w:p>
    <w:p w14:paraId="6A524820" w14:textId="77777777" w:rsidR="009E6A86" w:rsidRPr="00023AE6" w:rsidRDefault="00157EBF">
      <w:pPr>
        <w:ind w:firstLine="360"/>
        <w:jc w:val="both"/>
        <w:rPr>
          <w:sz w:val="22"/>
          <w:szCs w:val="22"/>
        </w:rPr>
      </w:pPr>
      <w:r w:rsidRPr="00023AE6">
        <w:rPr>
          <w:sz w:val="22"/>
          <w:szCs w:val="22"/>
        </w:rPr>
        <w:t xml:space="preserve">- </w:t>
      </w:r>
      <w:r w:rsidRPr="00023AE6">
        <w:rPr>
          <w:sz w:val="22"/>
          <w:szCs w:val="22"/>
          <w:u w:val="single"/>
        </w:rPr>
        <w:t>Četvrti stupanj</w:t>
      </w:r>
      <w:r w:rsidRPr="00023AE6">
        <w:rPr>
          <w:sz w:val="22"/>
          <w:szCs w:val="22"/>
        </w:rPr>
        <w:t xml:space="preserve"> pripravnosti uvodi se kada planom predviđeni broj ljudstva i mehanizacije nisu dovoljni za uklanjanje snijega. U tom slučaju postupa se kao u slučaju drugih elementarnih nepogoda. U tim uvjetima u pravilu se cesta zatvara za sav promet i postupa u skladu sa Zakonom o zaštiti od elementarnih nepogoda. Tada se obvezuju vlasnici strojeva, oruđa i vozila da se stave na raspolaganje stožeru civilne zaštite u cilju osposobljavanja cesta za promet.</w:t>
      </w:r>
    </w:p>
    <w:p w14:paraId="71A5D64E" w14:textId="77777777" w:rsidR="009E6A86" w:rsidRPr="00023AE6" w:rsidRDefault="00157EBF">
      <w:pPr>
        <w:ind w:firstLine="360"/>
        <w:jc w:val="both"/>
        <w:rPr>
          <w:sz w:val="22"/>
          <w:szCs w:val="22"/>
        </w:rPr>
      </w:pPr>
      <w:r w:rsidRPr="00023AE6">
        <w:rPr>
          <w:sz w:val="22"/>
          <w:szCs w:val="22"/>
        </w:rPr>
        <w:t xml:space="preserve">Operativnim programom rada zimske službe obuhvaćeno je </w:t>
      </w:r>
      <w:proofErr w:type="spellStart"/>
      <w:r w:rsidRPr="00023AE6">
        <w:rPr>
          <w:sz w:val="22"/>
          <w:szCs w:val="22"/>
        </w:rPr>
        <w:t>raljenje</w:t>
      </w:r>
      <w:proofErr w:type="spellEnd"/>
      <w:r w:rsidRPr="00023AE6">
        <w:rPr>
          <w:sz w:val="22"/>
          <w:szCs w:val="22"/>
        </w:rPr>
        <w:t xml:space="preserve"> i posipavanje nerazvrstanih cesta I., II. i III. prioriteta.</w:t>
      </w:r>
    </w:p>
    <w:p w14:paraId="021B50A5" w14:textId="77777777" w:rsidR="009E6A86" w:rsidRPr="00023AE6" w:rsidRDefault="00157EBF">
      <w:pPr>
        <w:ind w:firstLine="360"/>
        <w:jc w:val="both"/>
        <w:rPr>
          <w:sz w:val="22"/>
          <w:szCs w:val="22"/>
        </w:rPr>
      </w:pPr>
      <w:r w:rsidRPr="00023AE6">
        <w:rPr>
          <w:sz w:val="22"/>
          <w:szCs w:val="22"/>
        </w:rPr>
        <w:t>Ovim programom rada zimske službe predviđeno je održavanje cesta u zimskim uvjetima u četiri (4) stupnja pripravnosti i u tri (3) prioriteta.</w:t>
      </w:r>
    </w:p>
    <w:p w14:paraId="6CF18967" w14:textId="77777777" w:rsidR="009E6A86" w:rsidRPr="00023AE6" w:rsidRDefault="00157EBF">
      <w:pPr>
        <w:ind w:firstLine="357"/>
        <w:jc w:val="both"/>
        <w:rPr>
          <w:sz w:val="22"/>
          <w:szCs w:val="22"/>
        </w:rPr>
      </w:pPr>
      <w:r w:rsidRPr="00023AE6">
        <w:rPr>
          <w:sz w:val="22"/>
          <w:szCs w:val="22"/>
        </w:rPr>
        <w:t>Zimska služba organizirana je 24 sata dnevno, a potrebni materijal zbrinjava izvoditelj radova.</w:t>
      </w:r>
    </w:p>
    <w:p w14:paraId="09312EDB" w14:textId="77777777" w:rsidR="009E6A86" w:rsidRPr="00023AE6" w:rsidRDefault="009E6A86">
      <w:pPr>
        <w:ind w:firstLine="357"/>
        <w:jc w:val="both"/>
        <w:rPr>
          <w:sz w:val="22"/>
          <w:szCs w:val="22"/>
        </w:rPr>
      </w:pPr>
    </w:p>
    <w:p w14:paraId="3EDF4A78" w14:textId="77777777" w:rsidR="009E6A86" w:rsidRPr="00023AE6" w:rsidRDefault="00157EBF">
      <w:pPr>
        <w:ind w:firstLine="357"/>
        <w:jc w:val="both"/>
        <w:rPr>
          <w:sz w:val="22"/>
          <w:szCs w:val="22"/>
        </w:rPr>
      </w:pPr>
      <w:r w:rsidRPr="00023AE6">
        <w:rPr>
          <w:sz w:val="22"/>
          <w:szCs w:val="22"/>
        </w:rPr>
        <w:t>U I. prioritetu programom rada zimske službe obuhvaćeno je 174.750,00 m' cesta, u II. prioritetu 101.100,00 m' i u III. prioritetu 28.995,00 m' odnosno ukupno 304.845,00 m' raspoređenih u 17 zadataka. Zimska služba u mjesnim odborima na ostalim nerazvrstanim cestama obavlja se na ukupno 281.320,00 m' i čiste se prema posebnom programu organizirane u zadacima od 18. do 40., odnosno 23 zadatka velike zimske službe.</w:t>
      </w:r>
    </w:p>
    <w:p w14:paraId="1738BF4E" w14:textId="77777777" w:rsidR="009E6A86" w:rsidRPr="00023AE6" w:rsidRDefault="00157EBF">
      <w:pPr>
        <w:ind w:firstLine="357"/>
        <w:jc w:val="both"/>
        <w:rPr>
          <w:sz w:val="22"/>
          <w:szCs w:val="22"/>
        </w:rPr>
      </w:pPr>
      <w:r w:rsidRPr="00023AE6">
        <w:rPr>
          <w:sz w:val="22"/>
          <w:szCs w:val="22"/>
        </w:rPr>
        <w:t>Održavanje nerazvrstanih cesta u zimskim uvjetima vrši se prema Izvedbenom programu rada velike i male zimske službe koji donosi Gradonačelnik Grada Velike Gorice.</w:t>
      </w:r>
    </w:p>
    <w:p w14:paraId="770FC16A" w14:textId="77777777" w:rsidR="009E6A86" w:rsidRPr="00023AE6" w:rsidRDefault="00157EBF">
      <w:pPr>
        <w:ind w:firstLine="357"/>
        <w:jc w:val="both"/>
        <w:rPr>
          <w:sz w:val="22"/>
          <w:szCs w:val="22"/>
        </w:rPr>
      </w:pPr>
      <w:r w:rsidRPr="00023AE6">
        <w:rPr>
          <w:sz w:val="22"/>
          <w:szCs w:val="22"/>
        </w:rPr>
        <w:t xml:space="preserve">Zimsko održavanje nerazvrstanih cesta na području mjesnih odbora spada u III. prioritet.  </w:t>
      </w:r>
    </w:p>
    <w:p w14:paraId="327BF48C" w14:textId="77777777" w:rsidR="009E6A86" w:rsidRPr="00023AE6" w:rsidRDefault="00157EBF">
      <w:pPr>
        <w:ind w:firstLine="357"/>
        <w:jc w:val="both"/>
        <w:rPr>
          <w:sz w:val="22"/>
          <w:szCs w:val="22"/>
        </w:rPr>
      </w:pPr>
      <w:r w:rsidRPr="00023AE6">
        <w:rPr>
          <w:sz w:val="22"/>
          <w:szCs w:val="22"/>
        </w:rPr>
        <w:t>Za poljske putove ne planira se zimsko održavanje.</w:t>
      </w:r>
    </w:p>
    <w:p w14:paraId="58616E35" w14:textId="77777777" w:rsidR="009E6A86" w:rsidRPr="00023AE6" w:rsidRDefault="009E6A86">
      <w:pPr>
        <w:ind w:firstLine="357"/>
        <w:jc w:val="both"/>
        <w:rPr>
          <w:sz w:val="22"/>
          <w:szCs w:val="22"/>
        </w:rPr>
      </w:pPr>
    </w:p>
    <w:p w14:paraId="2CCDCECE" w14:textId="4613F98C" w:rsidR="009E6A86" w:rsidRPr="00023AE6" w:rsidRDefault="00157EBF">
      <w:pPr>
        <w:jc w:val="both"/>
        <w:rPr>
          <w:sz w:val="22"/>
          <w:szCs w:val="22"/>
        </w:rPr>
      </w:pPr>
      <w:r w:rsidRPr="00023AE6">
        <w:rPr>
          <w:b/>
          <w:sz w:val="22"/>
          <w:szCs w:val="22"/>
        </w:rPr>
        <w:t xml:space="preserve">     </w:t>
      </w:r>
      <w:r w:rsidRPr="00023AE6">
        <w:rPr>
          <w:sz w:val="22"/>
          <w:szCs w:val="22"/>
        </w:rPr>
        <w:t>U programu redovnog održavanja nerazvrstanih cesta (veći opseg radova) na području Grada Velike Gorice u 2026. godini radovi na obnavljanju i zamjeni donjeg stroja kolnika i kolničke konstrukcije, obnavljanje i zamjena završnog sloja kolničke konstrukcije, te obnavljanje i zamjena završnog sloja kolničke konstrukcije većeg opsega planirani su u iznosu od 1.</w:t>
      </w:r>
      <w:r w:rsidR="00C12886">
        <w:rPr>
          <w:sz w:val="22"/>
          <w:szCs w:val="22"/>
        </w:rPr>
        <w:t>5</w:t>
      </w:r>
      <w:r w:rsidRPr="00023AE6">
        <w:rPr>
          <w:sz w:val="22"/>
          <w:szCs w:val="22"/>
        </w:rPr>
        <w:t>00.000,00 eura.</w:t>
      </w:r>
    </w:p>
    <w:p w14:paraId="6E838FB9" w14:textId="77777777" w:rsidR="009E6A86" w:rsidRPr="00023AE6" w:rsidRDefault="009E6A86">
      <w:pPr>
        <w:jc w:val="both"/>
        <w:rPr>
          <w:sz w:val="22"/>
          <w:szCs w:val="22"/>
        </w:rPr>
      </w:pPr>
    </w:p>
    <w:p w14:paraId="56617877" w14:textId="2860E249" w:rsidR="009E6A86" w:rsidRPr="00B45843" w:rsidRDefault="00157EBF">
      <w:pPr>
        <w:jc w:val="both"/>
        <w:rPr>
          <w:sz w:val="22"/>
          <w:szCs w:val="22"/>
        </w:rPr>
      </w:pPr>
      <w:r w:rsidRPr="00B45843">
        <w:rPr>
          <w:sz w:val="22"/>
          <w:szCs w:val="22"/>
        </w:rPr>
        <w:t xml:space="preserve">   </w:t>
      </w:r>
    </w:p>
    <w:tbl>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1560"/>
        <w:gridCol w:w="992"/>
        <w:gridCol w:w="1471"/>
      </w:tblGrid>
      <w:tr w:rsidR="00B45843" w:rsidRPr="00B45843" w14:paraId="6E0375A4" w14:textId="77777777" w:rsidTr="00F0353B">
        <w:trPr>
          <w:jc w:val="center"/>
        </w:trPr>
        <w:tc>
          <w:tcPr>
            <w:tcW w:w="5665" w:type="dxa"/>
            <w:shd w:val="clear" w:color="auto" w:fill="auto"/>
          </w:tcPr>
          <w:p w14:paraId="650363C6" w14:textId="77777777" w:rsidR="00B45843" w:rsidRPr="00B45843" w:rsidRDefault="00B45843" w:rsidP="00F0353B">
            <w:pPr>
              <w:jc w:val="center"/>
              <w:rPr>
                <w:b/>
                <w:i/>
                <w:sz w:val="20"/>
              </w:rPr>
            </w:pPr>
            <w:bookmarkStart w:id="0" w:name="_Hlk116900846"/>
            <w:r w:rsidRPr="00B45843">
              <w:rPr>
                <w:b/>
                <w:i/>
                <w:sz w:val="20"/>
              </w:rPr>
              <w:t>Naselje</w:t>
            </w:r>
          </w:p>
        </w:tc>
        <w:tc>
          <w:tcPr>
            <w:tcW w:w="1560" w:type="dxa"/>
          </w:tcPr>
          <w:p w14:paraId="4E178370" w14:textId="77777777" w:rsidR="00B45843" w:rsidRPr="00B45843" w:rsidRDefault="00B45843" w:rsidP="00F0353B">
            <w:pPr>
              <w:jc w:val="center"/>
              <w:rPr>
                <w:b/>
                <w:i/>
                <w:sz w:val="20"/>
              </w:rPr>
            </w:pPr>
            <w:r w:rsidRPr="00B45843">
              <w:rPr>
                <w:b/>
                <w:i/>
                <w:sz w:val="20"/>
              </w:rPr>
              <w:t>Radovi</w:t>
            </w:r>
          </w:p>
        </w:tc>
        <w:tc>
          <w:tcPr>
            <w:tcW w:w="992" w:type="dxa"/>
            <w:shd w:val="clear" w:color="auto" w:fill="auto"/>
          </w:tcPr>
          <w:p w14:paraId="771A37BA" w14:textId="77777777" w:rsidR="00B45843" w:rsidRPr="00B45843" w:rsidRDefault="00B45843" w:rsidP="00F0353B">
            <w:pPr>
              <w:jc w:val="center"/>
              <w:rPr>
                <w:b/>
                <w:i/>
                <w:sz w:val="20"/>
              </w:rPr>
            </w:pPr>
            <w:r w:rsidRPr="00B45843">
              <w:rPr>
                <w:b/>
                <w:i/>
                <w:sz w:val="20"/>
              </w:rPr>
              <w:t>dužina</w:t>
            </w:r>
          </w:p>
        </w:tc>
        <w:tc>
          <w:tcPr>
            <w:tcW w:w="1471" w:type="dxa"/>
            <w:shd w:val="clear" w:color="auto" w:fill="auto"/>
          </w:tcPr>
          <w:p w14:paraId="43D8C4D2" w14:textId="77777777" w:rsidR="00B45843" w:rsidRPr="00B45843" w:rsidRDefault="00B45843" w:rsidP="00F0353B">
            <w:pPr>
              <w:jc w:val="center"/>
              <w:rPr>
                <w:b/>
                <w:i/>
                <w:sz w:val="20"/>
              </w:rPr>
            </w:pPr>
            <w:r w:rsidRPr="00B45843">
              <w:rPr>
                <w:b/>
                <w:i/>
                <w:sz w:val="20"/>
              </w:rPr>
              <w:t>Vrijednost</w:t>
            </w:r>
          </w:p>
        </w:tc>
      </w:tr>
      <w:tr w:rsidR="00B45843" w:rsidRPr="00B45843" w14:paraId="27447E8C" w14:textId="77777777" w:rsidTr="00F0353B">
        <w:trPr>
          <w:jc w:val="center"/>
        </w:trPr>
        <w:tc>
          <w:tcPr>
            <w:tcW w:w="5665" w:type="dxa"/>
            <w:shd w:val="clear" w:color="auto" w:fill="auto"/>
          </w:tcPr>
          <w:p w14:paraId="15C50E1D" w14:textId="77777777" w:rsidR="00B45843" w:rsidRPr="00B45843" w:rsidRDefault="00B45843" w:rsidP="00F0353B">
            <w:pPr>
              <w:rPr>
                <w:sz w:val="20"/>
              </w:rPr>
            </w:pPr>
            <w:r w:rsidRPr="00B45843">
              <w:rPr>
                <w:b/>
                <w:sz w:val="20"/>
                <w:szCs w:val="20"/>
              </w:rPr>
              <w:t>Velika Gorica,</w:t>
            </w:r>
            <w:r w:rsidRPr="00B45843">
              <w:rPr>
                <w:b/>
                <w:bCs/>
                <w:sz w:val="20"/>
                <w:szCs w:val="20"/>
              </w:rPr>
              <w:t xml:space="preserve"> </w:t>
            </w:r>
            <w:r w:rsidRPr="00B45843">
              <w:rPr>
                <w:bCs/>
                <w:sz w:val="20"/>
                <w:szCs w:val="20"/>
              </w:rPr>
              <w:t>Ulica Nikole Šopa sa nogostupimaVG114</w:t>
            </w:r>
          </w:p>
        </w:tc>
        <w:tc>
          <w:tcPr>
            <w:tcW w:w="1560" w:type="dxa"/>
          </w:tcPr>
          <w:p w14:paraId="43BB39FD" w14:textId="77777777" w:rsidR="00B45843" w:rsidRPr="00B45843" w:rsidRDefault="00B45843" w:rsidP="00F0353B">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shd w:val="clear" w:color="auto" w:fill="auto"/>
          </w:tcPr>
          <w:p w14:paraId="00AC7562" w14:textId="77777777" w:rsidR="00B45843" w:rsidRPr="00B45843" w:rsidRDefault="00B45843" w:rsidP="00F0353B">
            <w:pPr>
              <w:jc w:val="center"/>
              <w:rPr>
                <w:sz w:val="20"/>
              </w:rPr>
            </w:pPr>
            <w:r w:rsidRPr="00B45843">
              <w:rPr>
                <w:sz w:val="20"/>
                <w:szCs w:val="20"/>
              </w:rPr>
              <w:t>650 m</w:t>
            </w:r>
          </w:p>
        </w:tc>
        <w:tc>
          <w:tcPr>
            <w:tcW w:w="1471" w:type="dxa"/>
            <w:shd w:val="clear" w:color="auto" w:fill="auto"/>
          </w:tcPr>
          <w:p w14:paraId="731FD53D" w14:textId="77777777" w:rsidR="00B45843" w:rsidRPr="00B45843" w:rsidRDefault="00B45843" w:rsidP="00F0353B">
            <w:pPr>
              <w:jc w:val="right"/>
              <w:rPr>
                <w:sz w:val="20"/>
              </w:rPr>
            </w:pPr>
            <w:r w:rsidRPr="00B45843">
              <w:rPr>
                <w:sz w:val="20"/>
                <w:szCs w:val="20"/>
              </w:rPr>
              <w:t>80.000,00</w:t>
            </w:r>
          </w:p>
        </w:tc>
      </w:tr>
      <w:tr w:rsidR="00B45843" w:rsidRPr="00B45843" w14:paraId="0C597E72" w14:textId="77777777" w:rsidTr="00F0353B">
        <w:trPr>
          <w:jc w:val="center"/>
        </w:trPr>
        <w:tc>
          <w:tcPr>
            <w:tcW w:w="5665" w:type="dxa"/>
          </w:tcPr>
          <w:p w14:paraId="09B789C5" w14:textId="77777777" w:rsidR="00B45843" w:rsidRPr="00B45843" w:rsidRDefault="00B45843" w:rsidP="00F0353B">
            <w:pPr>
              <w:rPr>
                <w:sz w:val="20"/>
                <w:szCs w:val="20"/>
              </w:rPr>
            </w:pPr>
            <w:r w:rsidRPr="00B45843">
              <w:rPr>
                <w:b/>
                <w:sz w:val="20"/>
                <w:szCs w:val="20"/>
              </w:rPr>
              <w:t xml:space="preserve">Velika Gorica, </w:t>
            </w:r>
            <w:r w:rsidRPr="00B45843">
              <w:rPr>
                <w:i/>
                <w:sz w:val="20"/>
                <w:szCs w:val="20"/>
              </w:rPr>
              <w:t>Školska ulica sa dijelom nogostupa</w:t>
            </w:r>
          </w:p>
        </w:tc>
        <w:tc>
          <w:tcPr>
            <w:tcW w:w="1560" w:type="dxa"/>
            <w:tcBorders>
              <w:top w:val="nil"/>
              <w:left w:val="nil"/>
              <w:bottom w:val="single" w:sz="4" w:space="0" w:color="auto"/>
              <w:right w:val="nil"/>
            </w:tcBorders>
            <w:shd w:val="clear" w:color="auto" w:fill="auto"/>
          </w:tcPr>
          <w:p w14:paraId="612CF3ED" w14:textId="77777777" w:rsidR="00B45843" w:rsidRPr="00B45843" w:rsidRDefault="00B45843" w:rsidP="00F0353B">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1496AF21" w14:textId="77777777" w:rsidR="00B45843" w:rsidRPr="00B45843" w:rsidRDefault="00B45843" w:rsidP="00F0353B">
            <w:pPr>
              <w:jc w:val="center"/>
              <w:rPr>
                <w:sz w:val="20"/>
                <w:szCs w:val="20"/>
              </w:rPr>
            </w:pPr>
            <w:r w:rsidRPr="00B45843">
              <w:rPr>
                <w:sz w:val="20"/>
                <w:szCs w:val="20"/>
              </w:rPr>
              <w:t>290 m</w:t>
            </w:r>
          </w:p>
        </w:tc>
        <w:tc>
          <w:tcPr>
            <w:tcW w:w="1471" w:type="dxa"/>
          </w:tcPr>
          <w:p w14:paraId="73C94B45" w14:textId="77777777" w:rsidR="00B45843" w:rsidRPr="00B45843" w:rsidRDefault="00B45843" w:rsidP="00F0353B">
            <w:pPr>
              <w:jc w:val="right"/>
              <w:rPr>
                <w:sz w:val="20"/>
                <w:szCs w:val="20"/>
              </w:rPr>
            </w:pPr>
            <w:r w:rsidRPr="00B45843">
              <w:rPr>
                <w:sz w:val="20"/>
                <w:szCs w:val="20"/>
              </w:rPr>
              <w:t>75.000,00</w:t>
            </w:r>
          </w:p>
        </w:tc>
      </w:tr>
      <w:tr w:rsidR="00B45843" w:rsidRPr="00B45843" w14:paraId="56267A27" w14:textId="77777777" w:rsidTr="00F0353B">
        <w:trPr>
          <w:jc w:val="center"/>
        </w:trPr>
        <w:tc>
          <w:tcPr>
            <w:tcW w:w="5665" w:type="dxa"/>
          </w:tcPr>
          <w:p w14:paraId="60548FF0" w14:textId="77777777" w:rsidR="00B45843" w:rsidRPr="00B45843" w:rsidRDefault="00B45843" w:rsidP="00F0353B">
            <w:pPr>
              <w:rPr>
                <w:b/>
                <w:sz w:val="20"/>
                <w:szCs w:val="20"/>
              </w:rPr>
            </w:pPr>
            <w:r w:rsidRPr="00B45843">
              <w:rPr>
                <w:b/>
                <w:sz w:val="20"/>
                <w:szCs w:val="20"/>
              </w:rPr>
              <w:t xml:space="preserve">Velika Gorica, </w:t>
            </w:r>
            <w:r w:rsidRPr="00B45843">
              <w:rPr>
                <w:i/>
                <w:sz w:val="20"/>
                <w:szCs w:val="20"/>
              </w:rPr>
              <w:t>Rekonstrukcija odvojka Horvatove ulice</w:t>
            </w:r>
          </w:p>
        </w:tc>
        <w:tc>
          <w:tcPr>
            <w:tcW w:w="1560" w:type="dxa"/>
            <w:tcBorders>
              <w:top w:val="nil"/>
              <w:left w:val="nil"/>
              <w:bottom w:val="single" w:sz="4" w:space="0" w:color="auto"/>
              <w:right w:val="nil"/>
            </w:tcBorders>
            <w:shd w:val="clear" w:color="auto" w:fill="auto"/>
          </w:tcPr>
          <w:p w14:paraId="2722D0B1" w14:textId="77777777" w:rsidR="00B45843" w:rsidRPr="00B45843" w:rsidRDefault="00B45843" w:rsidP="00F0353B">
            <w:pPr>
              <w:rPr>
                <w:sz w:val="16"/>
                <w:szCs w:val="16"/>
              </w:rPr>
            </w:pPr>
            <w:r w:rsidRPr="00B45843">
              <w:rPr>
                <w:sz w:val="16"/>
                <w:szCs w:val="16"/>
              </w:rPr>
              <w:t>Asfaltiranje kolnika</w:t>
            </w:r>
          </w:p>
        </w:tc>
        <w:tc>
          <w:tcPr>
            <w:tcW w:w="992" w:type="dxa"/>
          </w:tcPr>
          <w:p w14:paraId="7DACDC5B" w14:textId="77777777" w:rsidR="00B45843" w:rsidRPr="00B45843" w:rsidRDefault="00B45843" w:rsidP="00F0353B">
            <w:pPr>
              <w:jc w:val="center"/>
              <w:rPr>
                <w:sz w:val="20"/>
                <w:szCs w:val="20"/>
              </w:rPr>
            </w:pPr>
            <w:r w:rsidRPr="00B45843">
              <w:rPr>
                <w:sz w:val="20"/>
                <w:szCs w:val="20"/>
              </w:rPr>
              <w:t>120 m</w:t>
            </w:r>
          </w:p>
        </w:tc>
        <w:tc>
          <w:tcPr>
            <w:tcW w:w="1471" w:type="dxa"/>
          </w:tcPr>
          <w:p w14:paraId="6B8E88E4" w14:textId="77777777" w:rsidR="00B45843" w:rsidRPr="00B45843" w:rsidRDefault="00B45843" w:rsidP="00F0353B">
            <w:pPr>
              <w:jc w:val="right"/>
              <w:rPr>
                <w:sz w:val="20"/>
                <w:szCs w:val="20"/>
              </w:rPr>
            </w:pPr>
            <w:r w:rsidRPr="00B45843">
              <w:rPr>
                <w:sz w:val="20"/>
                <w:szCs w:val="20"/>
              </w:rPr>
              <w:t>23.000,00</w:t>
            </w:r>
          </w:p>
        </w:tc>
      </w:tr>
      <w:tr w:rsidR="00B45843" w:rsidRPr="00B45843" w14:paraId="0C7E05D8" w14:textId="77777777" w:rsidTr="00F0353B">
        <w:trPr>
          <w:jc w:val="center"/>
        </w:trPr>
        <w:tc>
          <w:tcPr>
            <w:tcW w:w="5665" w:type="dxa"/>
          </w:tcPr>
          <w:p w14:paraId="1D291697" w14:textId="77777777" w:rsidR="00B45843" w:rsidRPr="00B45843" w:rsidRDefault="00B45843" w:rsidP="00F0353B">
            <w:pPr>
              <w:rPr>
                <w:b/>
                <w:sz w:val="20"/>
                <w:szCs w:val="20"/>
              </w:rPr>
            </w:pPr>
            <w:r w:rsidRPr="00B45843">
              <w:rPr>
                <w:b/>
                <w:sz w:val="20"/>
                <w:szCs w:val="20"/>
              </w:rPr>
              <w:t xml:space="preserve">Velika Gorica, </w:t>
            </w:r>
            <w:r w:rsidRPr="00B45843">
              <w:rPr>
                <w:bCs/>
                <w:i/>
                <w:sz w:val="20"/>
                <w:szCs w:val="20"/>
              </w:rPr>
              <w:t>dio platoa kod ugostiteljskih objekata prema parku</w:t>
            </w:r>
          </w:p>
        </w:tc>
        <w:tc>
          <w:tcPr>
            <w:tcW w:w="1560" w:type="dxa"/>
            <w:tcBorders>
              <w:top w:val="nil"/>
              <w:left w:val="nil"/>
              <w:bottom w:val="single" w:sz="4" w:space="0" w:color="auto"/>
              <w:right w:val="nil"/>
            </w:tcBorders>
            <w:shd w:val="clear" w:color="auto" w:fill="auto"/>
          </w:tcPr>
          <w:p w14:paraId="4C547253"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5EB2C154" w14:textId="77777777" w:rsidR="00B45843" w:rsidRPr="00B45843" w:rsidRDefault="00B45843" w:rsidP="00F0353B">
            <w:pPr>
              <w:jc w:val="center"/>
              <w:rPr>
                <w:sz w:val="20"/>
                <w:szCs w:val="20"/>
              </w:rPr>
            </w:pPr>
            <w:r w:rsidRPr="00B45843">
              <w:rPr>
                <w:sz w:val="20"/>
                <w:szCs w:val="20"/>
              </w:rPr>
              <w:t>1300 m</w:t>
            </w:r>
            <w:r w:rsidRPr="00B45843">
              <w:rPr>
                <w:sz w:val="20"/>
                <w:szCs w:val="20"/>
                <w:vertAlign w:val="superscript"/>
              </w:rPr>
              <w:t>2</w:t>
            </w:r>
          </w:p>
        </w:tc>
        <w:tc>
          <w:tcPr>
            <w:tcW w:w="1471" w:type="dxa"/>
          </w:tcPr>
          <w:p w14:paraId="0AAF91EE" w14:textId="77777777" w:rsidR="00B45843" w:rsidRPr="00B45843" w:rsidRDefault="00B45843" w:rsidP="00F0353B">
            <w:pPr>
              <w:jc w:val="right"/>
              <w:rPr>
                <w:sz w:val="20"/>
                <w:szCs w:val="20"/>
              </w:rPr>
            </w:pPr>
            <w:r w:rsidRPr="00B45843">
              <w:rPr>
                <w:sz w:val="20"/>
                <w:szCs w:val="20"/>
              </w:rPr>
              <w:t xml:space="preserve">34.500,00 </w:t>
            </w:r>
          </w:p>
        </w:tc>
      </w:tr>
      <w:tr w:rsidR="00B45843" w:rsidRPr="00B45843" w14:paraId="220A8FA2" w14:textId="77777777" w:rsidTr="00F0353B">
        <w:trPr>
          <w:jc w:val="center"/>
        </w:trPr>
        <w:tc>
          <w:tcPr>
            <w:tcW w:w="5665" w:type="dxa"/>
          </w:tcPr>
          <w:p w14:paraId="59B2F3A7" w14:textId="77777777" w:rsidR="00B45843" w:rsidRPr="00B45843" w:rsidRDefault="00B45843" w:rsidP="00F0353B">
            <w:pPr>
              <w:rPr>
                <w:b/>
                <w:sz w:val="20"/>
                <w:szCs w:val="20"/>
              </w:rPr>
            </w:pPr>
            <w:r w:rsidRPr="00B45843">
              <w:rPr>
                <w:b/>
                <w:sz w:val="20"/>
                <w:szCs w:val="20"/>
              </w:rPr>
              <w:t xml:space="preserve">Velika Gorica </w:t>
            </w:r>
            <w:r w:rsidRPr="00B45843">
              <w:rPr>
                <w:i/>
                <w:sz w:val="20"/>
                <w:szCs w:val="20"/>
              </w:rPr>
              <w:t>Rekonstrukcija pješačke staze uz BUS stajalište 268</w:t>
            </w:r>
          </w:p>
        </w:tc>
        <w:tc>
          <w:tcPr>
            <w:tcW w:w="1560" w:type="dxa"/>
            <w:tcBorders>
              <w:top w:val="nil"/>
              <w:left w:val="nil"/>
              <w:bottom w:val="single" w:sz="4" w:space="0" w:color="auto"/>
              <w:right w:val="nil"/>
            </w:tcBorders>
            <w:shd w:val="clear" w:color="auto" w:fill="auto"/>
          </w:tcPr>
          <w:p w14:paraId="413A32BF" w14:textId="77777777" w:rsidR="00B45843" w:rsidRPr="00B45843" w:rsidRDefault="00B45843" w:rsidP="00F0353B">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70B9A47F" w14:textId="77777777" w:rsidR="00B45843" w:rsidRPr="00B45843" w:rsidRDefault="00B45843" w:rsidP="00F0353B">
            <w:pPr>
              <w:jc w:val="center"/>
              <w:rPr>
                <w:sz w:val="20"/>
                <w:szCs w:val="20"/>
              </w:rPr>
            </w:pPr>
            <w:r w:rsidRPr="00B45843">
              <w:rPr>
                <w:sz w:val="20"/>
                <w:szCs w:val="20"/>
              </w:rPr>
              <w:t>58 m</w:t>
            </w:r>
          </w:p>
        </w:tc>
        <w:tc>
          <w:tcPr>
            <w:tcW w:w="1471" w:type="dxa"/>
          </w:tcPr>
          <w:p w14:paraId="1CE8978C" w14:textId="77777777" w:rsidR="00B45843" w:rsidRPr="00B45843" w:rsidRDefault="00B45843" w:rsidP="00F0353B">
            <w:pPr>
              <w:jc w:val="right"/>
              <w:rPr>
                <w:sz w:val="20"/>
                <w:szCs w:val="20"/>
              </w:rPr>
            </w:pPr>
            <w:r w:rsidRPr="00B45843">
              <w:rPr>
                <w:sz w:val="20"/>
                <w:szCs w:val="20"/>
              </w:rPr>
              <w:t>17.000,00</w:t>
            </w:r>
          </w:p>
        </w:tc>
      </w:tr>
      <w:tr w:rsidR="00B45843" w:rsidRPr="00B45843" w14:paraId="0DFA35C4" w14:textId="77777777" w:rsidTr="00F0353B">
        <w:trPr>
          <w:jc w:val="center"/>
        </w:trPr>
        <w:tc>
          <w:tcPr>
            <w:tcW w:w="5665" w:type="dxa"/>
          </w:tcPr>
          <w:p w14:paraId="0A34EF0E" w14:textId="77777777" w:rsidR="00B45843" w:rsidRPr="00B45843" w:rsidRDefault="00B45843" w:rsidP="00F0353B">
            <w:pPr>
              <w:rPr>
                <w:b/>
                <w:sz w:val="20"/>
                <w:szCs w:val="20"/>
              </w:rPr>
            </w:pPr>
            <w:r w:rsidRPr="00B45843">
              <w:rPr>
                <w:b/>
                <w:sz w:val="20"/>
                <w:szCs w:val="20"/>
              </w:rPr>
              <w:t xml:space="preserve">Velika Gorica, </w:t>
            </w:r>
            <w:r w:rsidRPr="00B45843">
              <w:rPr>
                <w:i/>
                <w:sz w:val="20"/>
                <w:szCs w:val="20"/>
              </w:rPr>
              <w:t>Sanacija dijela staze u Ulici J. Dobrile (od Zagrebačke do A. Stepinca)</w:t>
            </w:r>
          </w:p>
        </w:tc>
        <w:tc>
          <w:tcPr>
            <w:tcW w:w="1560" w:type="dxa"/>
            <w:tcBorders>
              <w:top w:val="nil"/>
              <w:left w:val="nil"/>
              <w:bottom w:val="single" w:sz="4" w:space="0" w:color="auto"/>
              <w:right w:val="nil"/>
            </w:tcBorders>
            <w:shd w:val="clear" w:color="auto" w:fill="auto"/>
          </w:tcPr>
          <w:p w14:paraId="2BC39E37" w14:textId="77777777" w:rsidR="00B45843" w:rsidRPr="00B45843" w:rsidRDefault="00B45843" w:rsidP="00F0353B">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0A996B51" w14:textId="77777777" w:rsidR="00B45843" w:rsidRPr="00B45843" w:rsidRDefault="00B45843" w:rsidP="00F0353B">
            <w:pPr>
              <w:jc w:val="center"/>
              <w:rPr>
                <w:sz w:val="20"/>
                <w:szCs w:val="20"/>
              </w:rPr>
            </w:pPr>
            <w:r w:rsidRPr="00B45843">
              <w:rPr>
                <w:sz w:val="20"/>
                <w:szCs w:val="20"/>
              </w:rPr>
              <w:t>365 m</w:t>
            </w:r>
          </w:p>
        </w:tc>
        <w:tc>
          <w:tcPr>
            <w:tcW w:w="1471" w:type="dxa"/>
          </w:tcPr>
          <w:p w14:paraId="3AB6B2E8" w14:textId="77777777" w:rsidR="00B45843" w:rsidRPr="00B45843" w:rsidRDefault="00B45843" w:rsidP="00F0353B">
            <w:pPr>
              <w:jc w:val="right"/>
              <w:rPr>
                <w:sz w:val="20"/>
                <w:szCs w:val="20"/>
              </w:rPr>
            </w:pPr>
            <w:r w:rsidRPr="00B45843">
              <w:rPr>
                <w:sz w:val="20"/>
                <w:szCs w:val="20"/>
              </w:rPr>
              <w:t>83.000,00</w:t>
            </w:r>
          </w:p>
        </w:tc>
      </w:tr>
      <w:tr w:rsidR="00B45843" w:rsidRPr="00B45843" w14:paraId="353E557F" w14:textId="77777777" w:rsidTr="00F0353B">
        <w:trPr>
          <w:jc w:val="center"/>
        </w:trPr>
        <w:tc>
          <w:tcPr>
            <w:tcW w:w="5665" w:type="dxa"/>
          </w:tcPr>
          <w:p w14:paraId="52ED5E9E" w14:textId="77777777" w:rsidR="00B45843" w:rsidRPr="00B45843" w:rsidRDefault="00B45843" w:rsidP="00F0353B">
            <w:pPr>
              <w:rPr>
                <w:b/>
                <w:sz w:val="20"/>
                <w:szCs w:val="20"/>
              </w:rPr>
            </w:pPr>
            <w:r w:rsidRPr="00B45843">
              <w:rPr>
                <w:b/>
                <w:sz w:val="20"/>
                <w:szCs w:val="20"/>
              </w:rPr>
              <w:t xml:space="preserve">Velika Gorica, </w:t>
            </w:r>
            <w:r w:rsidRPr="00B45843">
              <w:rPr>
                <w:i/>
                <w:sz w:val="20"/>
                <w:szCs w:val="20"/>
              </w:rPr>
              <w:t>Ulica Slavka Kolara odvojak 24-28</w:t>
            </w:r>
          </w:p>
        </w:tc>
        <w:tc>
          <w:tcPr>
            <w:tcW w:w="1560" w:type="dxa"/>
            <w:tcBorders>
              <w:top w:val="nil"/>
              <w:left w:val="nil"/>
              <w:bottom w:val="single" w:sz="4" w:space="0" w:color="auto"/>
              <w:right w:val="nil"/>
            </w:tcBorders>
            <w:shd w:val="clear" w:color="auto" w:fill="auto"/>
          </w:tcPr>
          <w:p w14:paraId="7753B900" w14:textId="77777777" w:rsidR="00B45843" w:rsidRPr="00B45843" w:rsidRDefault="00B45843" w:rsidP="00F0353B">
            <w:pPr>
              <w:rPr>
                <w:sz w:val="16"/>
                <w:szCs w:val="16"/>
              </w:rPr>
            </w:pPr>
            <w:r w:rsidRPr="00B45843">
              <w:rPr>
                <w:sz w:val="16"/>
                <w:szCs w:val="16"/>
              </w:rPr>
              <w:t>Asfaltiranje kolnika</w:t>
            </w:r>
          </w:p>
        </w:tc>
        <w:tc>
          <w:tcPr>
            <w:tcW w:w="992" w:type="dxa"/>
          </w:tcPr>
          <w:p w14:paraId="61ED1A87" w14:textId="77777777" w:rsidR="00B45843" w:rsidRPr="00B45843" w:rsidRDefault="00B45843" w:rsidP="00F0353B">
            <w:pPr>
              <w:jc w:val="center"/>
              <w:rPr>
                <w:sz w:val="20"/>
                <w:szCs w:val="20"/>
              </w:rPr>
            </w:pPr>
            <w:r w:rsidRPr="00B45843">
              <w:rPr>
                <w:sz w:val="20"/>
                <w:szCs w:val="20"/>
              </w:rPr>
              <w:t>200 m</w:t>
            </w:r>
          </w:p>
        </w:tc>
        <w:tc>
          <w:tcPr>
            <w:tcW w:w="1471" w:type="dxa"/>
          </w:tcPr>
          <w:p w14:paraId="601F8BAD" w14:textId="77777777" w:rsidR="00B45843" w:rsidRPr="00B45843" w:rsidRDefault="00B45843" w:rsidP="00F0353B">
            <w:pPr>
              <w:jc w:val="right"/>
              <w:rPr>
                <w:sz w:val="20"/>
                <w:szCs w:val="20"/>
              </w:rPr>
            </w:pPr>
            <w:r w:rsidRPr="00B45843">
              <w:rPr>
                <w:sz w:val="20"/>
                <w:szCs w:val="20"/>
              </w:rPr>
              <w:t>30.000,00</w:t>
            </w:r>
          </w:p>
        </w:tc>
      </w:tr>
      <w:tr w:rsidR="00B45843" w:rsidRPr="00B45843" w14:paraId="1D1BBE26" w14:textId="77777777" w:rsidTr="00F0353B">
        <w:trPr>
          <w:jc w:val="center"/>
        </w:trPr>
        <w:tc>
          <w:tcPr>
            <w:tcW w:w="5665" w:type="dxa"/>
          </w:tcPr>
          <w:p w14:paraId="3362C753" w14:textId="77777777" w:rsidR="00B45843" w:rsidRPr="00B45843" w:rsidRDefault="00B45843" w:rsidP="00F0353B">
            <w:pPr>
              <w:rPr>
                <w:b/>
                <w:sz w:val="20"/>
                <w:szCs w:val="20"/>
              </w:rPr>
            </w:pPr>
            <w:r w:rsidRPr="00B45843">
              <w:rPr>
                <w:b/>
                <w:sz w:val="20"/>
                <w:szCs w:val="20"/>
              </w:rPr>
              <w:lastRenderedPageBreak/>
              <w:t xml:space="preserve">Velika Gorica </w:t>
            </w:r>
            <w:r w:rsidRPr="00B45843">
              <w:rPr>
                <w:sz w:val="20"/>
                <w:szCs w:val="20"/>
              </w:rPr>
              <w:t xml:space="preserve">Sanacija staze na Trgu kralja P. Krešimira IV (od </w:t>
            </w:r>
            <w:proofErr w:type="spellStart"/>
            <w:r w:rsidRPr="00B45843">
              <w:rPr>
                <w:sz w:val="20"/>
                <w:szCs w:val="20"/>
              </w:rPr>
              <w:t>S.Fabijančića</w:t>
            </w:r>
            <w:proofErr w:type="spellEnd"/>
            <w:r w:rsidRPr="00B45843">
              <w:rPr>
                <w:sz w:val="20"/>
                <w:szCs w:val="20"/>
              </w:rPr>
              <w:t xml:space="preserve"> </w:t>
            </w:r>
            <w:proofErr w:type="spellStart"/>
            <w:r w:rsidRPr="00B45843">
              <w:rPr>
                <w:sz w:val="20"/>
                <w:szCs w:val="20"/>
              </w:rPr>
              <w:t>Jape</w:t>
            </w:r>
            <w:proofErr w:type="spellEnd"/>
            <w:r w:rsidRPr="00B45843">
              <w:rPr>
                <w:sz w:val="20"/>
                <w:szCs w:val="20"/>
              </w:rPr>
              <w:t xml:space="preserve"> do Sisačke)</w:t>
            </w:r>
          </w:p>
        </w:tc>
        <w:tc>
          <w:tcPr>
            <w:tcW w:w="1560" w:type="dxa"/>
            <w:tcBorders>
              <w:top w:val="nil"/>
              <w:left w:val="nil"/>
              <w:bottom w:val="single" w:sz="4" w:space="0" w:color="auto"/>
              <w:right w:val="nil"/>
            </w:tcBorders>
            <w:shd w:val="clear" w:color="auto" w:fill="auto"/>
          </w:tcPr>
          <w:p w14:paraId="6F857AFD" w14:textId="77777777" w:rsidR="00B45843" w:rsidRPr="00B45843" w:rsidRDefault="00B45843" w:rsidP="00F0353B">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6ECC32D2" w14:textId="77777777" w:rsidR="00B45843" w:rsidRPr="00B45843" w:rsidRDefault="00B45843" w:rsidP="00F0353B">
            <w:pPr>
              <w:jc w:val="center"/>
              <w:rPr>
                <w:sz w:val="20"/>
                <w:szCs w:val="20"/>
              </w:rPr>
            </w:pPr>
            <w:r w:rsidRPr="00B45843">
              <w:rPr>
                <w:sz w:val="20"/>
                <w:szCs w:val="20"/>
              </w:rPr>
              <w:t>290 m</w:t>
            </w:r>
          </w:p>
        </w:tc>
        <w:tc>
          <w:tcPr>
            <w:tcW w:w="1471" w:type="dxa"/>
          </w:tcPr>
          <w:p w14:paraId="2AC68652" w14:textId="77777777" w:rsidR="00B45843" w:rsidRPr="00B45843" w:rsidRDefault="00B45843" w:rsidP="00F0353B">
            <w:pPr>
              <w:jc w:val="right"/>
              <w:rPr>
                <w:sz w:val="20"/>
                <w:szCs w:val="20"/>
              </w:rPr>
            </w:pPr>
            <w:r w:rsidRPr="00B45843">
              <w:rPr>
                <w:sz w:val="20"/>
                <w:szCs w:val="20"/>
              </w:rPr>
              <w:t>75.000,00</w:t>
            </w:r>
          </w:p>
        </w:tc>
      </w:tr>
      <w:tr w:rsidR="00B45843" w:rsidRPr="00B45843" w14:paraId="12A14F62" w14:textId="77777777" w:rsidTr="00F0353B">
        <w:trPr>
          <w:jc w:val="center"/>
        </w:trPr>
        <w:tc>
          <w:tcPr>
            <w:tcW w:w="5665" w:type="dxa"/>
          </w:tcPr>
          <w:p w14:paraId="4C5A80C9" w14:textId="77777777" w:rsidR="00B45843" w:rsidRPr="00B45843" w:rsidRDefault="00B45843" w:rsidP="00F0353B">
            <w:pPr>
              <w:rPr>
                <w:b/>
                <w:sz w:val="20"/>
                <w:szCs w:val="20"/>
              </w:rPr>
            </w:pPr>
            <w:r w:rsidRPr="00B45843">
              <w:rPr>
                <w:b/>
                <w:sz w:val="20"/>
                <w:szCs w:val="20"/>
              </w:rPr>
              <w:t xml:space="preserve">Velika Gorica, </w:t>
            </w:r>
            <w:r w:rsidRPr="00B45843">
              <w:rPr>
                <w:i/>
                <w:sz w:val="20"/>
                <w:szCs w:val="20"/>
              </w:rPr>
              <w:t xml:space="preserve">sanacija dijela staze u Ulici kneza </w:t>
            </w:r>
            <w:proofErr w:type="spellStart"/>
            <w:r w:rsidRPr="00B45843">
              <w:rPr>
                <w:i/>
                <w:sz w:val="20"/>
                <w:szCs w:val="20"/>
              </w:rPr>
              <w:t>Porina</w:t>
            </w:r>
            <w:proofErr w:type="spellEnd"/>
            <w:r w:rsidRPr="00B45843">
              <w:rPr>
                <w:i/>
                <w:sz w:val="20"/>
                <w:szCs w:val="20"/>
              </w:rPr>
              <w:t xml:space="preserve"> (iza zgrade </w:t>
            </w:r>
            <w:proofErr w:type="spellStart"/>
            <w:r w:rsidRPr="00B45843">
              <w:rPr>
                <w:i/>
                <w:sz w:val="20"/>
                <w:szCs w:val="20"/>
              </w:rPr>
              <w:t>S.Kolara</w:t>
            </w:r>
            <w:proofErr w:type="spellEnd"/>
            <w:r w:rsidRPr="00B45843">
              <w:rPr>
                <w:i/>
                <w:sz w:val="20"/>
                <w:szCs w:val="20"/>
              </w:rPr>
              <w:t xml:space="preserve"> 48-52)</w:t>
            </w:r>
          </w:p>
        </w:tc>
        <w:tc>
          <w:tcPr>
            <w:tcW w:w="1560" w:type="dxa"/>
            <w:tcBorders>
              <w:top w:val="nil"/>
              <w:left w:val="nil"/>
              <w:bottom w:val="single" w:sz="4" w:space="0" w:color="auto"/>
              <w:right w:val="nil"/>
            </w:tcBorders>
            <w:shd w:val="clear" w:color="auto" w:fill="auto"/>
          </w:tcPr>
          <w:p w14:paraId="470B75B6" w14:textId="77777777" w:rsidR="00B45843" w:rsidRPr="00B45843" w:rsidRDefault="00B45843" w:rsidP="00F0353B">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1DAFA707" w14:textId="77777777" w:rsidR="00B45843" w:rsidRPr="00B45843" w:rsidRDefault="00B45843" w:rsidP="00F0353B">
            <w:pPr>
              <w:jc w:val="center"/>
              <w:rPr>
                <w:sz w:val="20"/>
                <w:szCs w:val="20"/>
              </w:rPr>
            </w:pPr>
            <w:r w:rsidRPr="00B45843">
              <w:rPr>
                <w:sz w:val="20"/>
                <w:szCs w:val="20"/>
              </w:rPr>
              <w:t>82 m</w:t>
            </w:r>
          </w:p>
        </w:tc>
        <w:tc>
          <w:tcPr>
            <w:tcW w:w="1471" w:type="dxa"/>
          </w:tcPr>
          <w:p w14:paraId="76A77E33" w14:textId="77777777" w:rsidR="00B45843" w:rsidRPr="00B45843" w:rsidRDefault="00B45843" w:rsidP="00F0353B">
            <w:pPr>
              <w:jc w:val="right"/>
              <w:rPr>
                <w:sz w:val="20"/>
                <w:szCs w:val="20"/>
              </w:rPr>
            </w:pPr>
            <w:r w:rsidRPr="00B45843">
              <w:rPr>
                <w:sz w:val="20"/>
                <w:szCs w:val="20"/>
              </w:rPr>
              <w:t>21.000,00</w:t>
            </w:r>
          </w:p>
        </w:tc>
      </w:tr>
      <w:tr w:rsidR="00B45843" w:rsidRPr="00B45843" w14:paraId="00BB6204" w14:textId="77777777" w:rsidTr="00F0353B">
        <w:trPr>
          <w:jc w:val="center"/>
        </w:trPr>
        <w:tc>
          <w:tcPr>
            <w:tcW w:w="5665" w:type="dxa"/>
          </w:tcPr>
          <w:p w14:paraId="516F28F5" w14:textId="3F52BD9E" w:rsidR="00B45843" w:rsidRPr="00B45843" w:rsidRDefault="00B45843" w:rsidP="00F0353B">
            <w:pPr>
              <w:rPr>
                <w:b/>
                <w:sz w:val="20"/>
                <w:szCs w:val="20"/>
              </w:rPr>
            </w:pPr>
            <w:r w:rsidRPr="00B45843">
              <w:rPr>
                <w:b/>
                <w:sz w:val="20"/>
                <w:szCs w:val="20"/>
              </w:rPr>
              <w:t>V</w:t>
            </w:r>
            <w:r w:rsidRPr="00B45843">
              <w:rPr>
                <w:b/>
                <w:sz w:val="20"/>
                <w:szCs w:val="20"/>
              </w:rPr>
              <w:t xml:space="preserve">elika </w:t>
            </w:r>
            <w:r w:rsidRPr="00B45843">
              <w:rPr>
                <w:b/>
                <w:sz w:val="20"/>
                <w:szCs w:val="20"/>
              </w:rPr>
              <w:t>G</w:t>
            </w:r>
            <w:r w:rsidRPr="00B45843">
              <w:rPr>
                <w:b/>
                <w:sz w:val="20"/>
                <w:szCs w:val="20"/>
              </w:rPr>
              <w:t>orica</w:t>
            </w:r>
            <w:r w:rsidRPr="00B45843">
              <w:rPr>
                <w:b/>
                <w:sz w:val="20"/>
                <w:szCs w:val="20"/>
              </w:rPr>
              <w:t xml:space="preserve">, </w:t>
            </w:r>
            <w:r w:rsidRPr="00B45843">
              <w:rPr>
                <w:bCs/>
                <w:i/>
                <w:sz w:val="20"/>
                <w:szCs w:val="20"/>
              </w:rPr>
              <w:t>Presvlačenje dijela parkirališta iza Trga S Radića</w:t>
            </w:r>
          </w:p>
        </w:tc>
        <w:tc>
          <w:tcPr>
            <w:tcW w:w="1560" w:type="dxa"/>
            <w:tcBorders>
              <w:top w:val="nil"/>
              <w:left w:val="nil"/>
              <w:bottom w:val="single" w:sz="4" w:space="0" w:color="auto"/>
              <w:right w:val="nil"/>
            </w:tcBorders>
            <w:shd w:val="clear" w:color="auto" w:fill="auto"/>
          </w:tcPr>
          <w:p w14:paraId="30832E59"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3395E306" w14:textId="77777777" w:rsidR="00B45843" w:rsidRPr="00B45843" w:rsidRDefault="00B45843" w:rsidP="00F0353B">
            <w:pPr>
              <w:jc w:val="center"/>
              <w:rPr>
                <w:sz w:val="20"/>
                <w:szCs w:val="20"/>
              </w:rPr>
            </w:pPr>
            <w:r w:rsidRPr="00B45843">
              <w:rPr>
                <w:sz w:val="20"/>
                <w:szCs w:val="20"/>
              </w:rPr>
              <w:t>730 m</w:t>
            </w:r>
            <w:r w:rsidRPr="00B45843">
              <w:rPr>
                <w:sz w:val="20"/>
                <w:szCs w:val="20"/>
                <w:vertAlign w:val="superscript"/>
              </w:rPr>
              <w:t>2</w:t>
            </w:r>
          </w:p>
        </w:tc>
        <w:tc>
          <w:tcPr>
            <w:tcW w:w="1471" w:type="dxa"/>
          </w:tcPr>
          <w:p w14:paraId="18333D17" w14:textId="77777777" w:rsidR="00B45843" w:rsidRPr="00B45843" w:rsidRDefault="00B45843" w:rsidP="00F0353B">
            <w:pPr>
              <w:jc w:val="right"/>
              <w:rPr>
                <w:sz w:val="20"/>
                <w:szCs w:val="20"/>
              </w:rPr>
            </w:pPr>
            <w:r w:rsidRPr="00B45843">
              <w:rPr>
                <w:sz w:val="20"/>
                <w:szCs w:val="20"/>
              </w:rPr>
              <w:t>28.500,00</w:t>
            </w:r>
          </w:p>
        </w:tc>
      </w:tr>
      <w:tr w:rsidR="00B45843" w:rsidRPr="00B45843" w14:paraId="47EB3279" w14:textId="77777777" w:rsidTr="00F0353B">
        <w:trPr>
          <w:jc w:val="center"/>
        </w:trPr>
        <w:tc>
          <w:tcPr>
            <w:tcW w:w="5665" w:type="dxa"/>
          </w:tcPr>
          <w:p w14:paraId="2FABF1F2" w14:textId="70022A27" w:rsidR="00B45843" w:rsidRPr="00B45843" w:rsidRDefault="00B45843" w:rsidP="00F0353B">
            <w:pPr>
              <w:rPr>
                <w:b/>
                <w:sz w:val="20"/>
                <w:szCs w:val="20"/>
              </w:rPr>
            </w:pPr>
            <w:r w:rsidRPr="00B45843">
              <w:rPr>
                <w:b/>
                <w:sz w:val="20"/>
                <w:szCs w:val="20"/>
              </w:rPr>
              <w:t xml:space="preserve">Velika Gorica, </w:t>
            </w:r>
            <w:proofErr w:type="spellStart"/>
            <w:r w:rsidRPr="00B45843">
              <w:rPr>
                <w:i/>
                <w:sz w:val="20"/>
                <w:szCs w:val="20"/>
              </w:rPr>
              <w:t>Jurjevski</w:t>
            </w:r>
            <w:proofErr w:type="spellEnd"/>
            <w:r w:rsidRPr="00B45843">
              <w:rPr>
                <w:i/>
                <w:sz w:val="20"/>
                <w:szCs w:val="20"/>
              </w:rPr>
              <w:t xml:space="preserve"> hrast</w:t>
            </w:r>
          </w:p>
        </w:tc>
        <w:tc>
          <w:tcPr>
            <w:tcW w:w="1560" w:type="dxa"/>
            <w:tcBorders>
              <w:top w:val="nil"/>
              <w:left w:val="nil"/>
              <w:bottom w:val="single" w:sz="4" w:space="0" w:color="auto"/>
              <w:right w:val="nil"/>
            </w:tcBorders>
            <w:shd w:val="clear" w:color="auto" w:fill="auto"/>
          </w:tcPr>
          <w:p w14:paraId="726D971F"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714B6D2B" w14:textId="77777777" w:rsidR="00B45843" w:rsidRPr="00B45843" w:rsidRDefault="00B45843" w:rsidP="00F0353B">
            <w:pPr>
              <w:jc w:val="center"/>
              <w:rPr>
                <w:sz w:val="20"/>
                <w:szCs w:val="20"/>
              </w:rPr>
            </w:pPr>
            <w:r w:rsidRPr="00B45843">
              <w:rPr>
                <w:sz w:val="20"/>
                <w:szCs w:val="20"/>
              </w:rPr>
              <w:t>300 m</w:t>
            </w:r>
          </w:p>
        </w:tc>
        <w:tc>
          <w:tcPr>
            <w:tcW w:w="1471" w:type="dxa"/>
          </w:tcPr>
          <w:p w14:paraId="75A7F83D" w14:textId="77777777" w:rsidR="00B45843" w:rsidRPr="00B45843" w:rsidRDefault="00B45843" w:rsidP="00F0353B">
            <w:pPr>
              <w:jc w:val="right"/>
              <w:rPr>
                <w:sz w:val="20"/>
                <w:szCs w:val="20"/>
              </w:rPr>
            </w:pPr>
            <w:r w:rsidRPr="00B45843">
              <w:rPr>
                <w:sz w:val="20"/>
                <w:szCs w:val="20"/>
              </w:rPr>
              <w:t>34.000,00</w:t>
            </w:r>
          </w:p>
        </w:tc>
      </w:tr>
      <w:tr w:rsidR="00B45843" w:rsidRPr="00B45843" w14:paraId="08965AB2" w14:textId="77777777" w:rsidTr="00F0353B">
        <w:trPr>
          <w:jc w:val="center"/>
        </w:trPr>
        <w:tc>
          <w:tcPr>
            <w:tcW w:w="5665" w:type="dxa"/>
          </w:tcPr>
          <w:p w14:paraId="24FC1E9B" w14:textId="77777777" w:rsidR="00B45843" w:rsidRPr="00B45843" w:rsidRDefault="00B45843" w:rsidP="00F0353B">
            <w:pPr>
              <w:rPr>
                <w:sz w:val="20"/>
                <w:szCs w:val="20"/>
              </w:rPr>
            </w:pPr>
            <w:r w:rsidRPr="00B45843">
              <w:rPr>
                <w:b/>
                <w:sz w:val="20"/>
                <w:szCs w:val="20"/>
              </w:rPr>
              <w:t>Jagodno,</w:t>
            </w:r>
            <w:r w:rsidRPr="00B45843">
              <w:rPr>
                <w:sz w:val="20"/>
                <w:szCs w:val="20"/>
              </w:rPr>
              <w:t xml:space="preserve"> </w:t>
            </w:r>
            <w:r w:rsidRPr="00B45843">
              <w:rPr>
                <w:i/>
                <w:sz w:val="20"/>
                <w:szCs w:val="20"/>
              </w:rPr>
              <w:t>Ulica Nikole Tavelića (</w:t>
            </w:r>
            <w:proofErr w:type="spellStart"/>
            <w:r w:rsidRPr="00B45843">
              <w:rPr>
                <w:i/>
                <w:sz w:val="20"/>
                <w:szCs w:val="20"/>
              </w:rPr>
              <w:t>Čelaki</w:t>
            </w:r>
            <w:proofErr w:type="spellEnd"/>
            <w:r w:rsidRPr="00B45843">
              <w:rPr>
                <w:i/>
                <w:sz w:val="20"/>
                <w:szCs w:val="20"/>
              </w:rPr>
              <w:t>) JA10</w:t>
            </w:r>
          </w:p>
        </w:tc>
        <w:tc>
          <w:tcPr>
            <w:tcW w:w="1560" w:type="dxa"/>
            <w:tcBorders>
              <w:top w:val="nil"/>
              <w:left w:val="nil"/>
              <w:bottom w:val="single" w:sz="4" w:space="0" w:color="auto"/>
              <w:right w:val="nil"/>
            </w:tcBorders>
            <w:shd w:val="clear" w:color="auto" w:fill="auto"/>
          </w:tcPr>
          <w:p w14:paraId="772EE132"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5C82208A" w14:textId="77777777" w:rsidR="00B45843" w:rsidRPr="00B45843" w:rsidRDefault="00B45843" w:rsidP="00F0353B">
            <w:pPr>
              <w:jc w:val="center"/>
              <w:rPr>
                <w:sz w:val="20"/>
                <w:szCs w:val="20"/>
              </w:rPr>
            </w:pPr>
            <w:r w:rsidRPr="00B45843">
              <w:rPr>
                <w:sz w:val="20"/>
                <w:szCs w:val="20"/>
              </w:rPr>
              <w:t>300 m</w:t>
            </w:r>
          </w:p>
        </w:tc>
        <w:tc>
          <w:tcPr>
            <w:tcW w:w="1471" w:type="dxa"/>
          </w:tcPr>
          <w:p w14:paraId="07274533" w14:textId="77777777" w:rsidR="00B45843" w:rsidRPr="00B45843" w:rsidRDefault="00B45843" w:rsidP="00F0353B">
            <w:pPr>
              <w:tabs>
                <w:tab w:val="left" w:pos="1260"/>
              </w:tabs>
              <w:jc w:val="right"/>
              <w:rPr>
                <w:sz w:val="20"/>
                <w:szCs w:val="20"/>
              </w:rPr>
            </w:pPr>
            <w:r w:rsidRPr="00B45843">
              <w:rPr>
                <w:sz w:val="20"/>
                <w:szCs w:val="20"/>
              </w:rPr>
              <w:t>45.000,00</w:t>
            </w:r>
          </w:p>
        </w:tc>
      </w:tr>
      <w:tr w:rsidR="00B45843" w:rsidRPr="00B45843" w14:paraId="6119FBCC" w14:textId="77777777" w:rsidTr="00F0353B">
        <w:trPr>
          <w:jc w:val="center"/>
        </w:trPr>
        <w:tc>
          <w:tcPr>
            <w:tcW w:w="5665" w:type="dxa"/>
          </w:tcPr>
          <w:p w14:paraId="0B2215BD" w14:textId="77777777" w:rsidR="00B45843" w:rsidRPr="00B45843" w:rsidRDefault="00B45843" w:rsidP="00F0353B">
            <w:pPr>
              <w:rPr>
                <w:sz w:val="20"/>
                <w:szCs w:val="20"/>
              </w:rPr>
            </w:pPr>
            <w:r w:rsidRPr="00B45843">
              <w:rPr>
                <w:b/>
                <w:sz w:val="20"/>
                <w:szCs w:val="20"/>
              </w:rPr>
              <w:t xml:space="preserve">Cerovski Vrh, </w:t>
            </w:r>
            <w:r w:rsidRPr="00B45843">
              <w:rPr>
                <w:i/>
                <w:sz w:val="20"/>
                <w:szCs w:val="20"/>
              </w:rPr>
              <w:t>Dio ceste do skretanja za ribnjak CV5</w:t>
            </w:r>
          </w:p>
        </w:tc>
        <w:tc>
          <w:tcPr>
            <w:tcW w:w="1560" w:type="dxa"/>
            <w:tcBorders>
              <w:top w:val="nil"/>
              <w:left w:val="nil"/>
              <w:bottom w:val="single" w:sz="4" w:space="0" w:color="auto"/>
              <w:right w:val="nil"/>
            </w:tcBorders>
            <w:shd w:val="clear" w:color="auto" w:fill="auto"/>
          </w:tcPr>
          <w:p w14:paraId="35A8BA8B"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250939E5" w14:textId="77777777" w:rsidR="00B45843" w:rsidRPr="00B45843" w:rsidRDefault="00B45843" w:rsidP="00F0353B">
            <w:pPr>
              <w:jc w:val="center"/>
              <w:rPr>
                <w:sz w:val="20"/>
                <w:szCs w:val="20"/>
              </w:rPr>
            </w:pPr>
            <w:r w:rsidRPr="00B45843">
              <w:rPr>
                <w:sz w:val="20"/>
                <w:szCs w:val="20"/>
              </w:rPr>
              <w:t>600 m</w:t>
            </w:r>
          </w:p>
        </w:tc>
        <w:tc>
          <w:tcPr>
            <w:tcW w:w="1471" w:type="dxa"/>
          </w:tcPr>
          <w:p w14:paraId="6DFEC009" w14:textId="77777777" w:rsidR="00B45843" w:rsidRPr="00B45843" w:rsidRDefault="00B45843" w:rsidP="00F0353B">
            <w:pPr>
              <w:jc w:val="right"/>
              <w:rPr>
                <w:sz w:val="20"/>
                <w:szCs w:val="20"/>
              </w:rPr>
            </w:pPr>
            <w:r w:rsidRPr="00B45843">
              <w:rPr>
                <w:sz w:val="20"/>
                <w:szCs w:val="20"/>
              </w:rPr>
              <w:t>60.000,00</w:t>
            </w:r>
          </w:p>
        </w:tc>
      </w:tr>
      <w:tr w:rsidR="00B45843" w:rsidRPr="00B45843" w14:paraId="7EE9BE70" w14:textId="77777777" w:rsidTr="00F0353B">
        <w:trPr>
          <w:jc w:val="center"/>
        </w:trPr>
        <w:tc>
          <w:tcPr>
            <w:tcW w:w="5665" w:type="dxa"/>
          </w:tcPr>
          <w:p w14:paraId="3CDDBBEB" w14:textId="77777777" w:rsidR="00B45843" w:rsidRPr="00B45843" w:rsidRDefault="00B45843" w:rsidP="00F0353B">
            <w:pPr>
              <w:rPr>
                <w:i/>
                <w:sz w:val="20"/>
                <w:szCs w:val="20"/>
              </w:rPr>
            </w:pPr>
            <w:proofErr w:type="spellStart"/>
            <w:r w:rsidRPr="00B45843">
              <w:rPr>
                <w:b/>
                <w:sz w:val="20"/>
                <w:szCs w:val="20"/>
              </w:rPr>
              <w:t>Drenje</w:t>
            </w:r>
            <w:proofErr w:type="spellEnd"/>
            <w:r w:rsidRPr="00B45843">
              <w:rPr>
                <w:b/>
                <w:sz w:val="20"/>
                <w:szCs w:val="20"/>
              </w:rPr>
              <w:t xml:space="preserve"> </w:t>
            </w:r>
            <w:proofErr w:type="spellStart"/>
            <w:r w:rsidRPr="00B45843">
              <w:rPr>
                <w:b/>
                <w:sz w:val="20"/>
                <w:szCs w:val="20"/>
              </w:rPr>
              <w:t>Šćitarjevsko</w:t>
            </w:r>
            <w:proofErr w:type="spellEnd"/>
            <w:r w:rsidRPr="00B45843">
              <w:rPr>
                <w:b/>
                <w:sz w:val="20"/>
                <w:szCs w:val="20"/>
              </w:rPr>
              <w:t>,</w:t>
            </w:r>
            <w:r w:rsidRPr="00B45843">
              <w:rPr>
                <w:b/>
                <w:bCs/>
                <w:sz w:val="20"/>
                <w:szCs w:val="20"/>
              </w:rPr>
              <w:t xml:space="preserve"> </w:t>
            </w:r>
            <w:r w:rsidRPr="00B45843">
              <w:rPr>
                <w:bCs/>
                <w:sz w:val="20"/>
                <w:szCs w:val="20"/>
              </w:rPr>
              <w:t xml:space="preserve">Ulica na </w:t>
            </w:r>
            <w:proofErr w:type="spellStart"/>
            <w:r w:rsidRPr="00B45843">
              <w:rPr>
                <w:bCs/>
                <w:sz w:val="20"/>
                <w:szCs w:val="20"/>
              </w:rPr>
              <w:t>k.č</w:t>
            </w:r>
            <w:proofErr w:type="spellEnd"/>
            <w:r w:rsidRPr="00B45843">
              <w:rPr>
                <w:bCs/>
                <w:sz w:val="20"/>
                <w:szCs w:val="20"/>
              </w:rPr>
              <w:t>. 443/1 DŠ3, DŠ4</w:t>
            </w:r>
          </w:p>
        </w:tc>
        <w:tc>
          <w:tcPr>
            <w:tcW w:w="1560" w:type="dxa"/>
            <w:tcBorders>
              <w:top w:val="nil"/>
              <w:left w:val="nil"/>
              <w:bottom w:val="single" w:sz="4" w:space="0" w:color="auto"/>
              <w:right w:val="nil"/>
            </w:tcBorders>
            <w:shd w:val="clear" w:color="auto" w:fill="auto"/>
          </w:tcPr>
          <w:p w14:paraId="217EF50C"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1E8B9C90" w14:textId="77777777" w:rsidR="00B45843" w:rsidRPr="00B45843" w:rsidRDefault="00B45843" w:rsidP="00F0353B">
            <w:pPr>
              <w:jc w:val="center"/>
              <w:rPr>
                <w:sz w:val="20"/>
                <w:szCs w:val="20"/>
              </w:rPr>
            </w:pPr>
            <w:r w:rsidRPr="00B45843">
              <w:rPr>
                <w:sz w:val="20"/>
                <w:szCs w:val="20"/>
              </w:rPr>
              <w:t>300 m</w:t>
            </w:r>
          </w:p>
        </w:tc>
        <w:tc>
          <w:tcPr>
            <w:tcW w:w="1471" w:type="dxa"/>
          </w:tcPr>
          <w:p w14:paraId="6D01F390" w14:textId="77777777" w:rsidR="00B45843" w:rsidRPr="00B45843" w:rsidRDefault="00B45843" w:rsidP="00F0353B">
            <w:pPr>
              <w:tabs>
                <w:tab w:val="left" w:pos="1260"/>
              </w:tabs>
              <w:jc w:val="right"/>
              <w:rPr>
                <w:sz w:val="20"/>
                <w:szCs w:val="20"/>
              </w:rPr>
            </w:pPr>
            <w:r w:rsidRPr="00B45843">
              <w:rPr>
                <w:sz w:val="20"/>
                <w:szCs w:val="20"/>
              </w:rPr>
              <w:t>48.000,00</w:t>
            </w:r>
          </w:p>
        </w:tc>
      </w:tr>
      <w:tr w:rsidR="00B45843" w:rsidRPr="00B45843" w14:paraId="1FB8DE15" w14:textId="77777777" w:rsidTr="00F0353B">
        <w:trPr>
          <w:jc w:val="center"/>
        </w:trPr>
        <w:tc>
          <w:tcPr>
            <w:tcW w:w="5665" w:type="dxa"/>
          </w:tcPr>
          <w:p w14:paraId="683BDAE0" w14:textId="77777777" w:rsidR="00B45843" w:rsidRPr="00B45843" w:rsidRDefault="00B45843" w:rsidP="00F0353B">
            <w:pPr>
              <w:rPr>
                <w:i/>
                <w:sz w:val="20"/>
                <w:szCs w:val="20"/>
              </w:rPr>
            </w:pPr>
            <w:r w:rsidRPr="00B45843">
              <w:rPr>
                <w:b/>
                <w:sz w:val="20"/>
                <w:szCs w:val="20"/>
              </w:rPr>
              <w:t>Šćitarjevo,</w:t>
            </w:r>
            <w:r w:rsidRPr="00B45843">
              <w:rPr>
                <w:b/>
                <w:bCs/>
                <w:sz w:val="20"/>
                <w:szCs w:val="20"/>
              </w:rPr>
              <w:t xml:space="preserve"> </w:t>
            </w:r>
            <w:r w:rsidRPr="00B45843">
              <w:rPr>
                <w:bCs/>
                <w:sz w:val="20"/>
                <w:szCs w:val="20"/>
              </w:rPr>
              <w:t>Ulica iza dućana odvojak ŠĆ14</w:t>
            </w:r>
          </w:p>
        </w:tc>
        <w:tc>
          <w:tcPr>
            <w:tcW w:w="1560" w:type="dxa"/>
            <w:tcBorders>
              <w:top w:val="nil"/>
              <w:left w:val="nil"/>
              <w:bottom w:val="single" w:sz="4" w:space="0" w:color="auto"/>
              <w:right w:val="nil"/>
            </w:tcBorders>
            <w:shd w:val="clear" w:color="auto" w:fill="auto"/>
          </w:tcPr>
          <w:p w14:paraId="5B48BDE2"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10A96045" w14:textId="77777777" w:rsidR="00B45843" w:rsidRPr="00B45843" w:rsidRDefault="00B45843" w:rsidP="00F0353B">
            <w:pPr>
              <w:jc w:val="center"/>
              <w:rPr>
                <w:sz w:val="20"/>
                <w:szCs w:val="20"/>
              </w:rPr>
            </w:pPr>
            <w:r w:rsidRPr="00B45843">
              <w:rPr>
                <w:sz w:val="20"/>
                <w:szCs w:val="20"/>
              </w:rPr>
              <w:t>80 m</w:t>
            </w:r>
          </w:p>
        </w:tc>
        <w:tc>
          <w:tcPr>
            <w:tcW w:w="1471" w:type="dxa"/>
          </w:tcPr>
          <w:p w14:paraId="4CDEF063" w14:textId="77777777" w:rsidR="00B45843" w:rsidRPr="00B45843" w:rsidRDefault="00B45843" w:rsidP="00F0353B">
            <w:pPr>
              <w:tabs>
                <w:tab w:val="left" w:pos="1260"/>
              </w:tabs>
              <w:jc w:val="right"/>
              <w:rPr>
                <w:sz w:val="20"/>
                <w:szCs w:val="20"/>
              </w:rPr>
            </w:pPr>
            <w:r w:rsidRPr="00B45843">
              <w:rPr>
                <w:sz w:val="20"/>
                <w:szCs w:val="20"/>
              </w:rPr>
              <w:t>13.000,00</w:t>
            </w:r>
          </w:p>
        </w:tc>
      </w:tr>
      <w:tr w:rsidR="00B45843" w:rsidRPr="00B45843" w14:paraId="6AB26BDD" w14:textId="77777777" w:rsidTr="00F0353B">
        <w:trPr>
          <w:jc w:val="center"/>
        </w:trPr>
        <w:tc>
          <w:tcPr>
            <w:tcW w:w="5665" w:type="dxa"/>
          </w:tcPr>
          <w:p w14:paraId="122C967C" w14:textId="77777777" w:rsidR="00B45843" w:rsidRPr="00B45843" w:rsidRDefault="00B45843" w:rsidP="00F0353B">
            <w:pPr>
              <w:rPr>
                <w:sz w:val="20"/>
                <w:szCs w:val="20"/>
              </w:rPr>
            </w:pPr>
            <w:r w:rsidRPr="00B45843">
              <w:rPr>
                <w:b/>
                <w:sz w:val="20"/>
                <w:szCs w:val="20"/>
              </w:rPr>
              <w:t>Okuje,</w:t>
            </w:r>
            <w:r w:rsidRPr="00B45843">
              <w:rPr>
                <w:b/>
                <w:bCs/>
                <w:sz w:val="20"/>
                <w:szCs w:val="20"/>
              </w:rPr>
              <w:t xml:space="preserve"> </w:t>
            </w:r>
            <w:r w:rsidRPr="00B45843">
              <w:rPr>
                <w:bCs/>
                <w:sz w:val="20"/>
                <w:szCs w:val="20"/>
              </w:rPr>
              <w:t xml:space="preserve">Ulica </w:t>
            </w:r>
            <w:proofErr w:type="spellStart"/>
            <w:r w:rsidRPr="00B45843">
              <w:rPr>
                <w:bCs/>
                <w:sz w:val="20"/>
                <w:szCs w:val="20"/>
              </w:rPr>
              <w:t>Ograja</w:t>
            </w:r>
            <w:proofErr w:type="spellEnd"/>
            <w:r w:rsidRPr="00B45843">
              <w:rPr>
                <w:bCs/>
                <w:sz w:val="20"/>
                <w:szCs w:val="20"/>
              </w:rPr>
              <w:t xml:space="preserve"> OK1</w:t>
            </w:r>
          </w:p>
        </w:tc>
        <w:tc>
          <w:tcPr>
            <w:tcW w:w="1560" w:type="dxa"/>
            <w:tcBorders>
              <w:top w:val="nil"/>
              <w:left w:val="nil"/>
              <w:bottom w:val="single" w:sz="4" w:space="0" w:color="auto"/>
              <w:right w:val="nil"/>
            </w:tcBorders>
            <w:shd w:val="clear" w:color="auto" w:fill="auto"/>
          </w:tcPr>
          <w:p w14:paraId="5395D821"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369155F6" w14:textId="77777777" w:rsidR="00B45843" w:rsidRPr="00B45843" w:rsidRDefault="00B45843" w:rsidP="00F0353B">
            <w:pPr>
              <w:jc w:val="center"/>
              <w:rPr>
                <w:sz w:val="20"/>
                <w:szCs w:val="20"/>
              </w:rPr>
            </w:pPr>
            <w:r w:rsidRPr="00B45843">
              <w:rPr>
                <w:sz w:val="20"/>
                <w:szCs w:val="20"/>
              </w:rPr>
              <w:t>150 m</w:t>
            </w:r>
          </w:p>
        </w:tc>
        <w:tc>
          <w:tcPr>
            <w:tcW w:w="1471" w:type="dxa"/>
          </w:tcPr>
          <w:p w14:paraId="009B8E65" w14:textId="77777777" w:rsidR="00B45843" w:rsidRPr="00B45843" w:rsidRDefault="00B45843" w:rsidP="00F0353B">
            <w:pPr>
              <w:tabs>
                <w:tab w:val="left" w:pos="1260"/>
              </w:tabs>
              <w:jc w:val="right"/>
              <w:rPr>
                <w:sz w:val="20"/>
                <w:szCs w:val="20"/>
              </w:rPr>
            </w:pPr>
            <w:r w:rsidRPr="00B45843">
              <w:rPr>
                <w:sz w:val="20"/>
                <w:szCs w:val="20"/>
              </w:rPr>
              <w:t>25.000,00</w:t>
            </w:r>
          </w:p>
        </w:tc>
      </w:tr>
      <w:tr w:rsidR="00B45843" w:rsidRPr="00B45843" w14:paraId="73369035" w14:textId="77777777" w:rsidTr="00F0353B">
        <w:trPr>
          <w:jc w:val="center"/>
        </w:trPr>
        <w:tc>
          <w:tcPr>
            <w:tcW w:w="5665" w:type="dxa"/>
          </w:tcPr>
          <w:p w14:paraId="59E0FFCF" w14:textId="77777777" w:rsidR="00B45843" w:rsidRPr="00B45843" w:rsidRDefault="00B45843" w:rsidP="00F0353B">
            <w:pPr>
              <w:rPr>
                <w:i/>
                <w:sz w:val="20"/>
                <w:szCs w:val="20"/>
              </w:rPr>
            </w:pPr>
            <w:r w:rsidRPr="00B45843">
              <w:rPr>
                <w:b/>
                <w:sz w:val="20"/>
                <w:szCs w:val="20"/>
              </w:rPr>
              <w:t>Kuče,</w:t>
            </w:r>
            <w:r w:rsidRPr="00B45843">
              <w:rPr>
                <w:b/>
                <w:bCs/>
                <w:sz w:val="20"/>
                <w:szCs w:val="20"/>
              </w:rPr>
              <w:t xml:space="preserve"> </w:t>
            </w:r>
            <w:r w:rsidRPr="00B45843">
              <w:rPr>
                <w:bCs/>
                <w:sz w:val="20"/>
                <w:szCs w:val="20"/>
              </w:rPr>
              <w:t xml:space="preserve">Ulica </w:t>
            </w:r>
            <w:proofErr w:type="spellStart"/>
            <w:r w:rsidRPr="00B45843">
              <w:rPr>
                <w:bCs/>
                <w:sz w:val="20"/>
                <w:szCs w:val="20"/>
              </w:rPr>
              <w:t>Kneje</w:t>
            </w:r>
            <w:proofErr w:type="spellEnd"/>
            <w:r w:rsidRPr="00B45843">
              <w:rPr>
                <w:bCs/>
                <w:sz w:val="20"/>
                <w:szCs w:val="20"/>
              </w:rPr>
              <w:t xml:space="preserve"> KU17</w:t>
            </w:r>
          </w:p>
        </w:tc>
        <w:tc>
          <w:tcPr>
            <w:tcW w:w="1560" w:type="dxa"/>
          </w:tcPr>
          <w:p w14:paraId="27C29D8A"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70227BD7" w14:textId="77777777" w:rsidR="00B45843" w:rsidRPr="00B45843" w:rsidRDefault="00B45843" w:rsidP="00F0353B">
            <w:pPr>
              <w:jc w:val="center"/>
              <w:rPr>
                <w:sz w:val="20"/>
                <w:szCs w:val="20"/>
              </w:rPr>
            </w:pPr>
            <w:r w:rsidRPr="00B45843">
              <w:rPr>
                <w:sz w:val="20"/>
                <w:szCs w:val="20"/>
              </w:rPr>
              <w:t>80 m</w:t>
            </w:r>
          </w:p>
        </w:tc>
        <w:tc>
          <w:tcPr>
            <w:tcW w:w="1471" w:type="dxa"/>
          </w:tcPr>
          <w:p w14:paraId="75F5D699" w14:textId="77777777" w:rsidR="00B45843" w:rsidRPr="00B45843" w:rsidRDefault="00B45843" w:rsidP="00F0353B">
            <w:pPr>
              <w:tabs>
                <w:tab w:val="left" w:pos="1260"/>
              </w:tabs>
              <w:jc w:val="right"/>
              <w:rPr>
                <w:sz w:val="20"/>
                <w:szCs w:val="20"/>
              </w:rPr>
            </w:pPr>
            <w:r w:rsidRPr="00B45843">
              <w:rPr>
                <w:sz w:val="20"/>
                <w:szCs w:val="20"/>
              </w:rPr>
              <w:t>12.500,00</w:t>
            </w:r>
          </w:p>
        </w:tc>
      </w:tr>
      <w:tr w:rsidR="00B45843" w:rsidRPr="00B45843" w14:paraId="6FAB9429" w14:textId="77777777" w:rsidTr="00F0353B">
        <w:trPr>
          <w:jc w:val="center"/>
        </w:trPr>
        <w:tc>
          <w:tcPr>
            <w:tcW w:w="5665" w:type="dxa"/>
          </w:tcPr>
          <w:p w14:paraId="0F473F5D" w14:textId="77777777" w:rsidR="00B45843" w:rsidRPr="00B45843" w:rsidRDefault="00B45843" w:rsidP="00F0353B">
            <w:pPr>
              <w:rPr>
                <w:b/>
                <w:i/>
                <w:sz w:val="20"/>
                <w:szCs w:val="20"/>
              </w:rPr>
            </w:pPr>
            <w:r w:rsidRPr="00B45843">
              <w:rPr>
                <w:b/>
                <w:sz w:val="20"/>
                <w:szCs w:val="20"/>
              </w:rPr>
              <w:t>Kobilić,</w:t>
            </w:r>
            <w:r w:rsidRPr="00B45843">
              <w:rPr>
                <w:b/>
                <w:bCs/>
                <w:sz w:val="20"/>
                <w:szCs w:val="20"/>
              </w:rPr>
              <w:t xml:space="preserve"> </w:t>
            </w:r>
            <w:r w:rsidRPr="00B45843">
              <w:rPr>
                <w:bCs/>
                <w:sz w:val="20"/>
                <w:szCs w:val="20"/>
              </w:rPr>
              <w:t xml:space="preserve">Ulica kod </w:t>
            </w:r>
            <w:proofErr w:type="spellStart"/>
            <w:r w:rsidRPr="00B45843">
              <w:rPr>
                <w:bCs/>
                <w:sz w:val="20"/>
                <w:szCs w:val="20"/>
              </w:rPr>
              <w:t>kbr</w:t>
            </w:r>
            <w:proofErr w:type="spellEnd"/>
            <w:r w:rsidRPr="00B45843">
              <w:rPr>
                <w:bCs/>
                <w:sz w:val="20"/>
                <w:szCs w:val="20"/>
              </w:rPr>
              <w:t xml:space="preserve"> 136-138 KO1</w:t>
            </w:r>
          </w:p>
        </w:tc>
        <w:tc>
          <w:tcPr>
            <w:tcW w:w="1560" w:type="dxa"/>
          </w:tcPr>
          <w:p w14:paraId="3B567ADF" w14:textId="77777777" w:rsidR="00B45843" w:rsidRPr="00B45843" w:rsidRDefault="00B45843" w:rsidP="00F0353B">
            <w:pPr>
              <w:jc w:val="center"/>
              <w:rPr>
                <w:sz w:val="16"/>
                <w:szCs w:val="16"/>
              </w:rPr>
            </w:pPr>
            <w:r w:rsidRPr="00B45843">
              <w:rPr>
                <w:sz w:val="16"/>
                <w:szCs w:val="16"/>
              </w:rPr>
              <w:t>Asfaltiranje kolnika</w:t>
            </w:r>
          </w:p>
        </w:tc>
        <w:tc>
          <w:tcPr>
            <w:tcW w:w="992" w:type="dxa"/>
          </w:tcPr>
          <w:p w14:paraId="7FB49DAA" w14:textId="77777777" w:rsidR="00B45843" w:rsidRPr="00B45843" w:rsidRDefault="00B45843" w:rsidP="00F0353B">
            <w:pPr>
              <w:jc w:val="center"/>
              <w:rPr>
                <w:sz w:val="20"/>
                <w:szCs w:val="20"/>
              </w:rPr>
            </w:pPr>
            <w:r w:rsidRPr="00B45843">
              <w:rPr>
                <w:sz w:val="20"/>
                <w:szCs w:val="20"/>
              </w:rPr>
              <w:t>80 m</w:t>
            </w:r>
          </w:p>
        </w:tc>
        <w:tc>
          <w:tcPr>
            <w:tcW w:w="1471" w:type="dxa"/>
          </w:tcPr>
          <w:p w14:paraId="4F118F19" w14:textId="77777777" w:rsidR="00B45843" w:rsidRPr="00B45843" w:rsidRDefault="00B45843" w:rsidP="00F0353B">
            <w:pPr>
              <w:tabs>
                <w:tab w:val="left" w:pos="1260"/>
              </w:tabs>
              <w:jc w:val="right"/>
              <w:rPr>
                <w:sz w:val="20"/>
                <w:szCs w:val="20"/>
              </w:rPr>
            </w:pPr>
            <w:r w:rsidRPr="00B45843">
              <w:rPr>
                <w:sz w:val="20"/>
                <w:szCs w:val="20"/>
              </w:rPr>
              <w:t>17.700,00</w:t>
            </w:r>
          </w:p>
        </w:tc>
      </w:tr>
      <w:tr w:rsidR="00B45843" w:rsidRPr="00B45843" w14:paraId="5C468E32" w14:textId="77777777" w:rsidTr="00F0353B">
        <w:trPr>
          <w:jc w:val="center"/>
        </w:trPr>
        <w:tc>
          <w:tcPr>
            <w:tcW w:w="5665" w:type="dxa"/>
          </w:tcPr>
          <w:p w14:paraId="245FE02F" w14:textId="77777777" w:rsidR="00B45843" w:rsidRPr="00B45843" w:rsidRDefault="00B45843" w:rsidP="00F0353B">
            <w:pPr>
              <w:rPr>
                <w:b/>
                <w:i/>
                <w:sz w:val="20"/>
                <w:szCs w:val="20"/>
              </w:rPr>
            </w:pPr>
            <w:r w:rsidRPr="00B45843">
              <w:rPr>
                <w:b/>
                <w:sz w:val="20"/>
                <w:szCs w:val="20"/>
              </w:rPr>
              <w:t xml:space="preserve">Novo Čiče, </w:t>
            </w:r>
            <w:r w:rsidRPr="00B45843">
              <w:rPr>
                <w:bCs/>
                <w:i/>
                <w:sz w:val="20"/>
                <w:szCs w:val="20"/>
              </w:rPr>
              <w:t xml:space="preserve">Odvojak </w:t>
            </w:r>
            <w:proofErr w:type="spellStart"/>
            <w:r w:rsidRPr="00B45843">
              <w:rPr>
                <w:bCs/>
                <w:i/>
                <w:sz w:val="20"/>
                <w:szCs w:val="20"/>
              </w:rPr>
              <w:t>Ščitarjevske</w:t>
            </w:r>
            <w:proofErr w:type="spellEnd"/>
            <w:r w:rsidRPr="00B45843">
              <w:rPr>
                <w:bCs/>
                <w:i/>
                <w:sz w:val="20"/>
                <w:szCs w:val="20"/>
              </w:rPr>
              <w:t xml:space="preserve"> ulice (prije mosta) NČ3</w:t>
            </w:r>
          </w:p>
        </w:tc>
        <w:tc>
          <w:tcPr>
            <w:tcW w:w="1560" w:type="dxa"/>
            <w:tcBorders>
              <w:top w:val="single" w:sz="4" w:space="0" w:color="auto"/>
              <w:left w:val="nil"/>
              <w:bottom w:val="single" w:sz="4" w:space="0" w:color="auto"/>
              <w:right w:val="nil"/>
            </w:tcBorders>
            <w:shd w:val="clear" w:color="auto" w:fill="auto"/>
          </w:tcPr>
          <w:p w14:paraId="0D282526" w14:textId="77777777" w:rsidR="00B45843" w:rsidRPr="00B45843" w:rsidRDefault="00B45843" w:rsidP="00F0353B">
            <w:pPr>
              <w:jc w:val="center"/>
              <w:rPr>
                <w:i/>
                <w:sz w:val="16"/>
                <w:szCs w:val="16"/>
              </w:rPr>
            </w:pPr>
            <w:r w:rsidRPr="00B45843">
              <w:rPr>
                <w:sz w:val="16"/>
                <w:szCs w:val="16"/>
              </w:rPr>
              <w:t>Asfaltiranje kolnika</w:t>
            </w:r>
          </w:p>
        </w:tc>
        <w:tc>
          <w:tcPr>
            <w:tcW w:w="992" w:type="dxa"/>
          </w:tcPr>
          <w:p w14:paraId="5825CD83" w14:textId="77777777" w:rsidR="00B45843" w:rsidRPr="00B45843" w:rsidRDefault="00B45843" w:rsidP="00F0353B">
            <w:pPr>
              <w:jc w:val="center"/>
              <w:rPr>
                <w:sz w:val="20"/>
                <w:szCs w:val="20"/>
              </w:rPr>
            </w:pPr>
            <w:r w:rsidRPr="00B45843">
              <w:rPr>
                <w:sz w:val="20"/>
                <w:szCs w:val="20"/>
              </w:rPr>
              <w:t>130 m</w:t>
            </w:r>
          </w:p>
        </w:tc>
        <w:tc>
          <w:tcPr>
            <w:tcW w:w="1471" w:type="dxa"/>
          </w:tcPr>
          <w:p w14:paraId="3D4A08F6" w14:textId="77777777" w:rsidR="00B45843" w:rsidRPr="00B45843" w:rsidRDefault="00B45843" w:rsidP="00F0353B">
            <w:pPr>
              <w:tabs>
                <w:tab w:val="left" w:pos="1260"/>
              </w:tabs>
              <w:jc w:val="right"/>
              <w:rPr>
                <w:sz w:val="20"/>
                <w:szCs w:val="20"/>
              </w:rPr>
            </w:pPr>
            <w:r w:rsidRPr="00B45843">
              <w:rPr>
                <w:sz w:val="20"/>
                <w:szCs w:val="20"/>
              </w:rPr>
              <w:t>17.000,00</w:t>
            </w:r>
          </w:p>
        </w:tc>
      </w:tr>
      <w:tr w:rsidR="00B45843" w:rsidRPr="00B45843" w14:paraId="2003D12F" w14:textId="77777777" w:rsidTr="00F0353B">
        <w:trPr>
          <w:jc w:val="center"/>
        </w:trPr>
        <w:tc>
          <w:tcPr>
            <w:tcW w:w="5665" w:type="dxa"/>
          </w:tcPr>
          <w:p w14:paraId="19CA0349" w14:textId="77777777" w:rsidR="00B45843" w:rsidRPr="00B45843" w:rsidRDefault="00B45843" w:rsidP="00F0353B">
            <w:pPr>
              <w:rPr>
                <w:b/>
                <w:sz w:val="20"/>
                <w:szCs w:val="20"/>
              </w:rPr>
            </w:pPr>
            <w:r w:rsidRPr="00B45843">
              <w:rPr>
                <w:b/>
                <w:sz w:val="20"/>
                <w:szCs w:val="20"/>
              </w:rPr>
              <w:t xml:space="preserve">Novo Čiče, </w:t>
            </w:r>
            <w:r w:rsidRPr="00B45843">
              <w:rPr>
                <w:bCs/>
                <w:i/>
                <w:sz w:val="20"/>
                <w:szCs w:val="20"/>
              </w:rPr>
              <w:t>Održavanje odvojka Brezovačke u Novom Čiču</w:t>
            </w:r>
          </w:p>
        </w:tc>
        <w:tc>
          <w:tcPr>
            <w:tcW w:w="1560" w:type="dxa"/>
          </w:tcPr>
          <w:p w14:paraId="75ECC94E" w14:textId="77777777" w:rsidR="00B45843" w:rsidRPr="00B45843" w:rsidRDefault="00B45843" w:rsidP="00F0353B">
            <w:pPr>
              <w:jc w:val="center"/>
              <w:rPr>
                <w:i/>
                <w:sz w:val="16"/>
                <w:szCs w:val="16"/>
              </w:rPr>
            </w:pPr>
            <w:r w:rsidRPr="00B45843">
              <w:rPr>
                <w:sz w:val="16"/>
                <w:szCs w:val="16"/>
              </w:rPr>
              <w:t>Asfaltiranje kolnika</w:t>
            </w:r>
          </w:p>
        </w:tc>
        <w:tc>
          <w:tcPr>
            <w:tcW w:w="992" w:type="dxa"/>
          </w:tcPr>
          <w:p w14:paraId="17F3A19C" w14:textId="77777777" w:rsidR="00B45843" w:rsidRPr="00B45843" w:rsidRDefault="00B45843" w:rsidP="00F0353B">
            <w:pPr>
              <w:jc w:val="center"/>
              <w:rPr>
                <w:sz w:val="20"/>
                <w:szCs w:val="20"/>
              </w:rPr>
            </w:pPr>
            <w:r w:rsidRPr="00B45843">
              <w:rPr>
                <w:sz w:val="20"/>
                <w:szCs w:val="20"/>
              </w:rPr>
              <w:t>115 m</w:t>
            </w:r>
          </w:p>
        </w:tc>
        <w:tc>
          <w:tcPr>
            <w:tcW w:w="1471" w:type="dxa"/>
          </w:tcPr>
          <w:p w14:paraId="788BA347" w14:textId="77777777" w:rsidR="00B45843" w:rsidRPr="00B45843" w:rsidRDefault="00B45843" w:rsidP="00F0353B">
            <w:pPr>
              <w:tabs>
                <w:tab w:val="left" w:pos="1260"/>
              </w:tabs>
              <w:jc w:val="right"/>
              <w:rPr>
                <w:sz w:val="20"/>
                <w:szCs w:val="20"/>
              </w:rPr>
            </w:pPr>
            <w:r w:rsidRPr="00B45843">
              <w:rPr>
                <w:sz w:val="20"/>
                <w:szCs w:val="20"/>
              </w:rPr>
              <w:t>17.000,00</w:t>
            </w:r>
          </w:p>
        </w:tc>
      </w:tr>
      <w:tr w:rsidR="00B45843" w:rsidRPr="00B45843" w14:paraId="61BEBA55" w14:textId="77777777" w:rsidTr="00F0353B">
        <w:trPr>
          <w:jc w:val="center"/>
        </w:trPr>
        <w:tc>
          <w:tcPr>
            <w:tcW w:w="5665" w:type="dxa"/>
          </w:tcPr>
          <w:p w14:paraId="4D7CAB40" w14:textId="77777777" w:rsidR="00B45843" w:rsidRPr="00B45843" w:rsidRDefault="00B45843" w:rsidP="00F0353B">
            <w:pPr>
              <w:rPr>
                <w:sz w:val="20"/>
                <w:szCs w:val="20"/>
              </w:rPr>
            </w:pPr>
            <w:proofErr w:type="spellStart"/>
            <w:r w:rsidRPr="00B45843">
              <w:rPr>
                <w:b/>
                <w:sz w:val="20"/>
                <w:szCs w:val="20"/>
              </w:rPr>
              <w:t>Selnica</w:t>
            </w:r>
            <w:proofErr w:type="spellEnd"/>
            <w:r w:rsidRPr="00B45843">
              <w:rPr>
                <w:b/>
                <w:sz w:val="20"/>
                <w:szCs w:val="20"/>
              </w:rPr>
              <w:t xml:space="preserve"> </w:t>
            </w:r>
            <w:proofErr w:type="spellStart"/>
            <w:r w:rsidRPr="00B45843">
              <w:rPr>
                <w:b/>
                <w:sz w:val="20"/>
                <w:szCs w:val="20"/>
              </w:rPr>
              <w:t>Šćitarjevska</w:t>
            </w:r>
            <w:proofErr w:type="spellEnd"/>
            <w:r w:rsidRPr="00B45843">
              <w:rPr>
                <w:b/>
                <w:sz w:val="20"/>
                <w:szCs w:val="20"/>
              </w:rPr>
              <w:t xml:space="preserve">, </w:t>
            </w:r>
            <w:r w:rsidRPr="00B45843">
              <w:rPr>
                <w:bCs/>
                <w:i/>
                <w:sz w:val="20"/>
                <w:szCs w:val="20"/>
              </w:rPr>
              <w:t>Odvojak (uz obilaznicu) stare ceste SŠ5</w:t>
            </w:r>
          </w:p>
        </w:tc>
        <w:tc>
          <w:tcPr>
            <w:tcW w:w="1560" w:type="dxa"/>
            <w:tcBorders>
              <w:top w:val="nil"/>
              <w:left w:val="nil"/>
              <w:bottom w:val="single" w:sz="4" w:space="0" w:color="auto"/>
              <w:right w:val="nil"/>
            </w:tcBorders>
            <w:shd w:val="clear" w:color="auto" w:fill="auto"/>
          </w:tcPr>
          <w:p w14:paraId="42C29269" w14:textId="77777777" w:rsidR="00B45843" w:rsidRPr="00B45843" w:rsidRDefault="00B45843" w:rsidP="00F0353B">
            <w:pPr>
              <w:jc w:val="center"/>
              <w:rPr>
                <w:i/>
                <w:sz w:val="16"/>
                <w:szCs w:val="16"/>
              </w:rPr>
            </w:pPr>
            <w:r w:rsidRPr="00B45843">
              <w:rPr>
                <w:sz w:val="16"/>
                <w:szCs w:val="16"/>
              </w:rPr>
              <w:t>Asfaltiranje kolnika</w:t>
            </w:r>
          </w:p>
        </w:tc>
        <w:tc>
          <w:tcPr>
            <w:tcW w:w="992" w:type="dxa"/>
          </w:tcPr>
          <w:p w14:paraId="3D77B005" w14:textId="77777777" w:rsidR="00B45843" w:rsidRPr="00B45843" w:rsidRDefault="00B45843" w:rsidP="00F0353B">
            <w:pPr>
              <w:jc w:val="center"/>
              <w:rPr>
                <w:sz w:val="20"/>
                <w:szCs w:val="20"/>
              </w:rPr>
            </w:pPr>
            <w:r w:rsidRPr="00B45843">
              <w:rPr>
                <w:sz w:val="20"/>
                <w:szCs w:val="20"/>
              </w:rPr>
              <w:t>80 m</w:t>
            </w:r>
          </w:p>
        </w:tc>
        <w:tc>
          <w:tcPr>
            <w:tcW w:w="1471" w:type="dxa"/>
          </w:tcPr>
          <w:p w14:paraId="33A87C8B" w14:textId="77777777" w:rsidR="00B45843" w:rsidRPr="00B45843" w:rsidRDefault="00B45843" w:rsidP="00F0353B">
            <w:pPr>
              <w:tabs>
                <w:tab w:val="left" w:pos="1260"/>
              </w:tabs>
              <w:jc w:val="right"/>
              <w:rPr>
                <w:sz w:val="20"/>
                <w:szCs w:val="20"/>
              </w:rPr>
            </w:pPr>
            <w:r w:rsidRPr="00B45843">
              <w:rPr>
                <w:sz w:val="20"/>
                <w:szCs w:val="20"/>
              </w:rPr>
              <w:t>16.000,00</w:t>
            </w:r>
          </w:p>
        </w:tc>
      </w:tr>
      <w:tr w:rsidR="00B45843" w:rsidRPr="00B45843" w14:paraId="56800883" w14:textId="77777777" w:rsidTr="00F0353B">
        <w:trPr>
          <w:jc w:val="center"/>
        </w:trPr>
        <w:tc>
          <w:tcPr>
            <w:tcW w:w="5665" w:type="dxa"/>
          </w:tcPr>
          <w:p w14:paraId="6CFF46E9" w14:textId="77777777" w:rsidR="00B45843" w:rsidRPr="00B45843" w:rsidRDefault="00B45843" w:rsidP="00F0353B">
            <w:pPr>
              <w:rPr>
                <w:b/>
                <w:sz w:val="20"/>
                <w:szCs w:val="20"/>
              </w:rPr>
            </w:pPr>
            <w:proofErr w:type="spellStart"/>
            <w:r w:rsidRPr="00B45843">
              <w:rPr>
                <w:b/>
                <w:sz w:val="20"/>
                <w:szCs w:val="20"/>
              </w:rPr>
              <w:t>Selnica</w:t>
            </w:r>
            <w:proofErr w:type="spellEnd"/>
            <w:r w:rsidRPr="00B45843">
              <w:rPr>
                <w:b/>
                <w:sz w:val="20"/>
                <w:szCs w:val="20"/>
              </w:rPr>
              <w:t xml:space="preserve"> </w:t>
            </w:r>
            <w:proofErr w:type="spellStart"/>
            <w:r w:rsidRPr="00B45843">
              <w:rPr>
                <w:b/>
                <w:sz w:val="20"/>
                <w:szCs w:val="20"/>
              </w:rPr>
              <w:t>Šćitarjevska</w:t>
            </w:r>
            <w:proofErr w:type="spellEnd"/>
            <w:r w:rsidRPr="00B45843">
              <w:rPr>
                <w:b/>
                <w:sz w:val="20"/>
                <w:szCs w:val="20"/>
              </w:rPr>
              <w:t>,</w:t>
            </w:r>
            <w:r w:rsidRPr="00B45843">
              <w:rPr>
                <w:bCs/>
                <w:i/>
                <w:sz w:val="20"/>
                <w:szCs w:val="20"/>
              </w:rPr>
              <w:t xml:space="preserve"> Održavanje produžetka ulice do </w:t>
            </w:r>
            <w:proofErr w:type="spellStart"/>
            <w:r w:rsidRPr="00B45843">
              <w:rPr>
                <w:bCs/>
                <w:i/>
                <w:sz w:val="20"/>
                <w:szCs w:val="20"/>
              </w:rPr>
              <w:t>kbr</w:t>
            </w:r>
            <w:proofErr w:type="spellEnd"/>
            <w:r w:rsidRPr="00B45843">
              <w:rPr>
                <w:bCs/>
                <w:i/>
                <w:sz w:val="20"/>
                <w:szCs w:val="20"/>
              </w:rPr>
              <w:t xml:space="preserve"> 26</w:t>
            </w:r>
          </w:p>
        </w:tc>
        <w:tc>
          <w:tcPr>
            <w:tcW w:w="1560" w:type="dxa"/>
            <w:tcBorders>
              <w:top w:val="nil"/>
              <w:left w:val="nil"/>
              <w:bottom w:val="single" w:sz="4" w:space="0" w:color="auto"/>
              <w:right w:val="nil"/>
            </w:tcBorders>
            <w:shd w:val="clear" w:color="auto" w:fill="auto"/>
          </w:tcPr>
          <w:p w14:paraId="18505866" w14:textId="77777777" w:rsidR="00B45843" w:rsidRPr="00B45843" w:rsidRDefault="00B45843" w:rsidP="00F0353B">
            <w:pPr>
              <w:jc w:val="center"/>
              <w:rPr>
                <w:i/>
                <w:sz w:val="16"/>
                <w:szCs w:val="16"/>
              </w:rPr>
            </w:pPr>
            <w:r w:rsidRPr="00B45843">
              <w:rPr>
                <w:sz w:val="16"/>
                <w:szCs w:val="16"/>
              </w:rPr>
              <w:t>Asfaltiranje kolnika</w:t>
            </w:r>
          </w:p>
        </w:tc>
        <w:tc>
          <w:tcPr>
            <w:tcW w:w="992" w:type="dxa"/>
          </w:tcPr>
          <w:p w14:paraId="5D5C0F5A" w14:textId="77777777" w:rsidR="00B45843" w:rsidRPr="00B45843" w:rsidRDefault="00B45843" w:rsidP="00F0353B">
            <w:pPr>
              <w:jc w:val="center"/>
              <w:rPr>
                <w:sz w:val="20"/>
                <w:szCs w:val="20"/>
              </w:rPr>
            </w:pPr>
            <w:r w:rsidRPr="00B45843">
              <w:rPr>
                <w:sz w:val="20"/>
                <w:szCs w:val="20"/>
              </w:rPr>
              <w:t>21 m</w:t>
            </w:r>
          </w:p>
        </w:tc>
        <w:tc>
          <w:tcPr>
            <w:tcW w:w="1471" w:type="dxa"/>
          </w:tcPr>
          <w:p w14:paraId="2FC5E8C8" w14:textId="77777777" w:rsidR="00B45843" w:rsidRPr="00B45843" w:rsidRDefault="00B45843" w:rsidP="00F0353B">
            <w:pPr>
              <w:tabs>
                <w:tab w:val="left" w:pos="1260"/>
              </w:tabs>
              <w:jc w:val="right"/>
              <w:rPr>
                <w:sz w:val="20"/>
                <w:szCs w:val="20"/>
              </w:rPr>
            </w:pPr>
            <w:r w:rsidRPr="00B45843">
              <w:rPr>
                <w:sz w:val="20"/>
                <w:szCs w:val="20"/>
              </w:rPr>
              <w:t>4.200,00</w:t>
            </w:r>
          </w:p>
        </w:tc>
      </w:tr>
      <w:tr w:rsidR="00B45843" w:rsidRPr="00B45843" w14:paraId="66DD0708" w14:textId="77777777" w:rsidTr="00F0353B">
        <w:trPr>
          <w:jc w:val="center"/>
        </w:trPr>
        <w:tc>
          <w:tcPr>
            <w:tcW w:w="5665" w:type="dxa"/>
          </w:tcPr>
          <w:p w14:paraId="08D36ADA" w14:textId="77777777" w:rsidR="00B45843" w:rsidRPr="00B45843" w:rsidRDefault="00B45843" w:rsidP="00F0353B">
            <w:pPr>
              <w:rPr>
                <w:i/>
                <w:sz w:val="20"/>
                <w:szCs w:val="20"/>
              </w:rPr>
            </w:pPr>
            <w:proofErr w:type="spellStart"/>
            <w:r w:rsidRPr="00B45843">
              <w:rPr>
                <w:b/>
                <w:sz w:val="20"/>
                <w:szCs w:val="20"/>
              </w:rPr>
              <w:t>Obrezina</w:t>
            </w:r>
            <w:proofErr w:type="spellEnd"/>
            <w:r w:rsidRPr="00B45843">
              <w:rPr>
                <w:b/>
                <w:sz w:val="20"/>
                <w:szCs w:val="20"/>
              </w:rPr>
              <w:t xml:space="preserve">, </w:t>
            </w:r>
            <w:r w:rsidRPr="00B45843">
              <w:rPr>
                <w:bCs/>
                <w:i/>
                <w:sz w:val="20"/>
                <w:szCs w:val="20"/>
              </w:rPr>
              <w:t xml:space="preserve">Ulica na </w:t>
            </w:r>
            <w:proofErr w:type="spellStart"/>
            <w:r w:rsidRPr="00B45843">
              <w:rPr>
                <w:bCs/>
                <w:i/>
                <w:sz w:val="20"/>
                <w:szCs w:val="20"/>
              </w:rPr>
              <w:t>k.č</w:t>
            </w:r>
            <w:proofErr w:type="spellEnd"/>
            <w:r w:rsidRPr="00B45843">
              <w:rPr>
                <w:bCs/>
                <w:i/>
                <w:sz w:val="20"/>
                <w:szCs w:val="20"/>
              </w:rPr>
              <w:t>. 15/30 OB8</w:t>
            </w:r>
          </w:p>
        </w:tc>
        <w:tc>
          <w:tcPr>
            <w:tcW w:w="1560" w:type="dxa"/>
            <w:tcBorders>
              <w:top w:val="nil"/>
              <w:left w:val="nil"/>
              <w:bottom w:val="single" w:sz="4" w:space="0" w:color="auto"/>
              <w:right w:val="nil"/>
            </w:tcBorders>
            <w:shd w:val="clear" w:color="auto" w:fill="auto"/>
          </w:tcPr>
          <w:p w14:paraId="31B6D7D5" w14:textId="77777777" w:rsidR="00B45843" w:rsidRPr="00B45843" w:rsidRDefault="00B45843" w:rsidP="00F0353B">
            <w:pPr>
              <w:jc w:val="center"/>
              <w:rPr>
                <w:i/>
                <w:sz w:val="16"/>
                <w:szCs w:val="16"/>
              </w:rPr>
            </w:pPr>
            <w:r w:rsidRPr="00B45843">
              <w:rPr>
                <w:sz w:val="16"/>
                <w:szCs w:val="16"/>
              </w:rPr>
              <w:t>Asfaltiranje kolnika</w:t>
            </w:r>
          </w:p>
        </w:tc>
        <w:tc>
          <w:tcPr>
            <w:tcW w:w="992" w:type="dxa"/>
          </w:tcPr>
          <w:p w14:paraId="4E82C76B" w14:textId="77777777" w:rsidR="00B45843" w:rsidRPr="00B45843" w:rsidRDefault="00B45843" w:rsidP="00F0353B">
            <w:pPr>
              <w:jc w:val="center"/>
              <w:rPr>
                <w:sz w:val="20"/>
                <w:szCs w:val="20"/>
              </w:rPr>
            </w:pPr>
            <w:r w:rsidRPr="00B45843">
              <w:rPr>
                <w:sz w:val="20"/>
                <w:szCs w:val="20"/>
              </w:rPr>
              <w:t>60 m</w:t>
            </w:r>
          </w:p>
        </w:tc>
        <w:tc>
          <w:tcPr>
            <w:tcW w:w="1471" w:type="dxa"/>
          </w:tcPr>
          <w:p w14:paraId="0A2920D3" w14:textId="77777777" w:rsidR="00B45843" w:rsidRPr="00B45843" w:rsidRDefault="00B45843" w:rsidP="00F0353B">
            <w:pPr>
              <w:tabs>
                <w:tab w:val="left" w:pos="1260"/>
              </w:tabs>
              <w:jc w:val="right"/>
              <w:rPr>
                <w:sz w:val="20"/>
                <w:szCs w:val="20"/>
              </w:rPr>
            </w:pPr>
            <w:r w:rsidRPr="00B45843">
              <w:rPr>
                <w:sz w:val="20"/>
                <w:szCs w:val="20"/>
              </w:rPr>
              <w:t>10.000,00</w:t>
            </w:r>
          </w:p>
        </w:tc>
      </w:tr>
      <w:tr w:rsidR="00B45843" w:rsidRPr="00B45843" w14:paraId="34994474" w14:textId="77777777" w:rsidTr="00F0353B">
        <w:trPr>
          <w:jc w:val="center"/>
        </w:trPr>
        <w:tc>
          <w:tcPr>
            <w:tcW w:w="5665" w:type="dxa"/>
          </w:tcPr>
          <w:p w14:paraId="4863A994" w14:textId="77777777" w:rsidR="00B45843" w:rsidRPr="00B45843" w:rsidRDefault="00B45843" w:rsidP="00F0353B">
            <w:pPr>
              <w:rPr>
                <w:b/>
                <w:sz w:val="20"/>
                <w:szCs w:val="20"/>
              </w:rPr>
            </w:pPr>
            <w:proofErr w:type="spellStart"/>
            <w:r w:rsidRPr="00B45843">
              <w:rPr>
                <w:b/>
                <w:sz w:val="20"/>
                <w:szCs w:val="20"/>
              </w:rPr>
              <w:t>Obrezina</w:t>
            </w:r>
            <w:proofErr w:type="spellEnd"/>
            <w:r w:rsidRPr="00B45843">
              <w:rPr>
                <w:b/>
                <w:sz w:val="20"/>
                <w:szCs w:val="20"/>
              </w:rPr>
              <w:t xml:space="preserve">, </w:t>
            </w:r>
            <w:r w:rsidRPr="00B45843">
              <w:rPr>
                <w:bCs/>
                <w:i/>
                <w:sz w:val="20"/>
                <w:szCs w:val="20"/>
              </w:rPr>
              <w:t xml:space="preserve">Održavanje ulice OB7 u </w:t>
            </w:r>
            <w:proofErr w:type="spellStart"/>
            <w:r w:rsidRPr="00B45843">
              <w:rPr>
                <w:bCs/>
                <w:i/>
                <w:sz w:val="20"/>
                <w:szCs w:val="20"/>
              </w:rPr>
              <w:t>Obrezini</w:t>
            </w:r>
            <w:proofErr w:type="spellEnd"/>
          </w:p>
        </w:tc>
        <w:tc>
          <w:tcPr>
            <w:tcW w:w="1560" w:type="dxa"/>
            <w:tcBorders>
              <w:top w:val="nil"/>
              <w:left w:val="nil"/>
              <w:bottom w:val="single" w:sz="4" w:space="0" w:color="auto"/>
              <w:right w:val="nil"/>
            </w:tcBorders>
            <w:shd w:val="clear" w:color="auto" w:fill="auto"/>
          </w:tcPr>
          <w:p w14:paraId="326D6D48" w14:textId="77777777" w:rsidR="00B45843" w:rsidRPr="00B45843" w:rsidRDefault="00B45843" w:rsidP="00F0353B">
            <w:pPr>
              <w:jc w:val="center"/>
              <w:rPr>
                <w:i/>
                <w:sz w:val="16"/>
                <w:szCs w:val="16"/>
              </w:rPr>
            </w:pPr>
            <w:r w:rsidRPr="00B45843">
              <w:rPr>
                <w:sz w:val="16"/>
                <w:szCs w:val="16"/>
              </w:rPr>
              <w:t>Asfaltiranje kolnika</w:t>
            </w:r>
          </w:p>
        </w:tc>
        <w:tc>
          <w:tcPr>
            <w:tcW w:w="992" w:type="dxa"/>
          </w:tcPr>
          <w:p w14:paraId="2B0626D1" w14:textId="77777777" w:rsidR="00B45843" w:rsidRPr="00B45843" w:rsidRDefault="00B45843" w:rsidP="00F0353B">
            <w:pPr>
              <w:jc w:val="center"/>
              <w:rPr>
                <w:sz w:val="20"/>
                <w:szCs w:val="20"/>
              </w:rPr>
            </w:pPr>
            <w:r w:rsidRPr="00B45843">
              <w:rPr>
                <w:sz w:val="20"/>
                <w:szCs w:val="20"/>
              </w:rPr>
              <w:t>480 m</w:t>
            </w:r>
          </w:p>
        </w:tc>
        <w:tc>
          <w:tcPr>
            <w:tcW w:w="1471" w:type="dxa"/>
          </w:tcPr>
          <w:p w14:paraId="260BFA97" w14:textId="77777777" w:rsidR="00B45843" w:rsidRPr="00B45843" w:rsidRDefault="00B45843" w:rsidP="00F0353B">
            <w:pPr>
              <w:tabs>
                <w:tab w:val="left" w:pos="1260"/>
              </w:tabs>
              <w:jc w:val="right"/>
              <w:rPr>
                <w:sz w:val="20"/>
                <w:szCs w:val="20"/>
              </w:rPr>
            </w:pPr>
            <w:r w:rsidRPr="00B45843">
              <w:rPr>
                <w:sz w:val="20"/>
                <w:szCs w:val="20"/>
              </w:rPr>
              <w:t>51.500,00</w:t>
            </w:r>
          </w:p>
        </w:tc>
      </w:tr>
      <w:tr w:rsidR="00B45843" w:rsidRPr="00B45843" w14:paraId="48EC57FA" w14:textId="77777777" w:rsidTr="00F0353B">
        <w:trPr>
          <w:jc w:val="center"/>
        </w:trPr>
        <w:tc>
          <w:tcPr>
            <w:tcW w:w="5665" w:type="dxa"/>
          </w:tcPr>
          <w:p w14:paraId="76E3E88F" w14:textId="77777777" w:rsidR="00B45843" w:rsidRPr="00B45843" w:rsidRDefault="00B45843" w:rsidP="00F0353B">
            <w:pPr>
              <w:rPr>
                <w:b/>
                <w:sz w:val="20"/>
                <w:szCs w:val="20"/>
              </w:rPr>
            </w:pPr>
            <w:r w:rsidRPr="00B45843">
              <w:rPr>
                <w:b/>
                <w:sz w:val="20"/>
                <w:szCs w:val="20"/>
              </w:rPr>
              <w:t xml:space="preserve">Velika Mlaka, </w:t>
            </w:r>
            <w:r w:rsidRPr="00B45843">
              <w:rPr>
                <w:bCs/>
                <w:i/>
                <w:sz w:val="20"/>
                <w:szCs w:val="20"/>
              </w:rPr>
              <w:t>Presvlačenje Ulice Nikole Kramarića u Velikoj Mlaki</w:t>
            </w:r>
          </w:p>
        </w:tc>
        <w:tc>
          <w:tcPr>
            <w:tcW w:w="1560" w:type="dxa"/>
            <w:tcBorders>
              <w:top w:val="nil"/>
              <w:left w:val="nil"/>
              <w:bottom w:val="single" w:sz="4" w:space="0" w:color="auto"/>
              <w:right w:val="nil"/>
            </w:tcBorders>
            <w:shd w:val="clear" w:color="auto" w:fill="auto"/>
          </w:tcPr>
          <w:p w14:paraId="205DAEA9" w14:textId="77777777" w:rsidR="00B45843" w:rsidRPr="00B45843" w:rsidRDefault="00B45843" w:rsidP="00F0353B">
            <w:pPr>
              <w:rPr>
                <w:i/>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450254D9" w14:textId="77777777" w:rsidR="00B45843" w:rsidRPr="00B45843" w:rsidRDefault="00B45843" w:rsidP="00F0353B">
            <w:pPr>
              <w:jc w:val="center"/>
              <w:rPr>
                <w:sz w:val="20"/>
                <w:szCs w:val="20"/>
              </w:rPr>
            </w:pPr>
            <w:r w:rsidRPr="00B45843">
              <w:rPr>
                <w:sz w:val="20"/>
                <w:szCs w:val="20"/>
              </w:rPr>
              <w:t>830 m</w:t>
            </w:r>
          </w:p>
        </w:tc>
        <w:tc>
          <w:tcPr>
            <w:tcW w:w="1471" w:type="dxa"/>
          </w:tcPr>
          <w:p w14:paraId="057DDF4E" w14:textId="77777777" w:rsidR="00B45843" w:rsidRPr="00B45843" w:rsidRDefault="00B45843" w:rsidP="00F0353B">
            <w:pPr>
              <w:ind w:right="-50"/>
              <w:jc w:val="right"/>
              <w:rPr>
                <w:sz w:val="20"/>
                <w:szCs w:val="20"/>
              </w:rPr>
            </w:pPr>
            <w:r w:rsidRPr="00B45843">
              <w:rPr>
                <w:sz w:val="20"/>
                <w:szCs w:val="20"/>
              </w:rPr>
              <w:t>266.000,00</w:t>
            </w:r>
          </w:p>
        </w:tc>
      </w:tr>
      <w:tr w:rsidR="00B45843" w:rsidRPr="00B45843" w14:paraId="2E002418" w14:textId="77777777" w:rsidTr="00F0353B">
        <w:trPr>
          <w:jc w:val="center"/>
        </w:trPr>
        <w:tc>
          <w:tcPr>
            <w:tcW w:w="5665" w:type="dxa"/>
          </w:tcPr>
          <w:p w14:paraId="2DF7E4D8" w14:textId="77777777" w:rsidR="00B45843" w:rsidRPr="00B45843" w:rsidRDefault="00B45843" w:rsidP="00F0353B">
            <w:pPr>
              <w:rPr>
                <w:b/>
                <w:sz w:val="20"/>
                <w:szCs w:val="20"/>
              </w:rPr>
            </w:pPr>
            <w:r w:rsidRPr="00B45843">
              <w:rPr>
                <w:b/>
                <w:sz w:val="20"/>
                <w:szCs w:val="20"/>
              </w:rPr>
              <w:t xml:space="preserve">Gornje </w:t>
            </w:r>
            <w:proofErr w:type="spellStart"/>
            <w:r w:rsidRPr="00B45843">
              <w:rPr>
                <w:b/>
                <w:sz w:val="20"/>
                <w:szCs w:val="20"/>
              </w:rPr>
              <w:t>Podotočje</w:t>
            </w:r>
            <w:proofErr w:type="spellEnd"/>
            <w:r w:rsidRPr="00B45843">
              <w:rPr>
                <w:b/>
                <w:sz w:val="20"/>
                <w:szCs w:val="20"/>
              </w:rPr>
              <w:t>,</w:t>
            </w:r>
            <w:r w:rsidRPr="00B45843">
              <w:rPr>
                <w:bCs/>
                <w:i/>
                <w:sz w:val="20"/>
                <w:szCs w:val="20"/>
              </w:rPr>
              <w:t xml:space="preserve"> Presvlačenje dijela Školske ulice u </w:t>
            </w:r>
            <w:proofErr w:type="spellStart"/>
            <w:r w:rsidRPr="00B45843">
              <w:rPr>
                <w:bCs/>
                <w:i/>
                <w:sz w:val="20"/>
                <w:szCs w:val="20"/>
              </w:rPr>
              <w:t>G.Podotočju</w:t>
            </w:r>
            <w:proofErr w:type="spellEnd"/>
          </w:p>
        </w:tc>
        <w:tc>
          <w:tcPr>
            <w:tcW w:w="1560" w:type="dxa"/>
            <w:tcBorders>
              <w:top w:val="nil"/>
              <w:left w:val="nil"/>
              <w:bottom w:val="single" w:sz="4" w:space="0" w:color="auto"/>
              <w:right w:val="nil"/>
            </w:tcBorders>
            <w:shd w:val="clear" w:color="auto" w:fill="auto"/>
          </w:tcPr>
          <w:p w14:paraId="1A12EFD6" w14:textId="77777777" w:rsidR="00B45843" w:rsidRPr="00B45843" w:rsidRDefault="00B45843" w:rsidP="00F0353B">
            <w:pPr>
              <w:rPr>
                <w:i/>
                <w:sz w:val="16"/>
                <w:szCs w:val="16"/>
              </w:rPr>
            </w:pPr>
            <w:r w:rsidRPr="00B45843">
              <w:rPr>
                <w:sz w:val="16"/>
                <w:szCs w:val="16"/>
              </w:rPr>
              <w:t>Asfaltiranje kolnika</w:t>
            </w:r>
          </w:p>
        </w:tc>
        <w:tc>
          <w:tcPr>
            <w:tcW w:w="992" w:type="dxa"/>
          </w:tcPr>
          <w:p w14:paraId="6387B583" w14:textId="77777777" w:rsidR="00B45843" w:rsidRPr="00B45843" w:rsidRDefault="00B45843" w:rsidP="00F0353B">
            <w:pPr>
              <w:jc w:val="center"/>
              <w:rPr>
                <w:sz w:val="20"/>
                <w:szCs w:val="20"/>
              </w:rPr>
            </w:pPr>
            <w:r w:rsidRPr="00B45843">
              <w:rPr>
                <w:sz w:val="20"/>
                <w:szCs w:val="20"/>
              </w:rPr>
              <w:t>300 m</w:t>
            </w:r>
          </w:p>
        </w:tc>
        <w:tc>
          <w:tcPr>
            <w:tcW w:w="1471" w:type="dxa"/>
          </w:tcPr>
          <w:p w14:paraId="684B5B72" w14:textId="77777777" w:rsidR="00B45843" w:rsidRPr="00B45843" w:rsidRDefault="00B45843" w:rsidP="00F0353B">
            <w:pPr>
              <w:ind w:right="-50"/>
              <w:jc w:val="right"/>
              <w:rPr>
                <w:sz w:val="20"/>
                <w:szCs w:val="20"/>
              </w:rPr>
            </w:pPr>
            <w:r w:rsidRPr="00B45843">
              <w:rPr>
                <w:sz w:val="20"/>
                <w:szCs w:val="20"/>
              </w:rPr>
              <w:t>32.000,00</w:t>
            </w:r>
          </w:p>
        </w:tc>
      </w:tr>
      <w:tr w:rsidR="00B45843" w:rsidRPr="00B45843" w14:paraId="14FCEECE" w14:textId="77777777" w:rsidTr="00F0353B">
        <w:trPr>
          <w:jc w:val="center"/>
        </w:trPr>
        <w:tc>
          <w:tcPr>
            <w:tcW w:w="5665" w:type="dxa"/>
          </w:tcPr>
          <w:p w14:paraId="567573F9" w14:textId="77777777" w:rsidR="00B45843" w:rsidRPr="00B45843" w:rsidRDefault="00B45843" w:rsidP="00F0353B">
            <w:pPr>
              <w:rPr>
                <w:b/>
                <w:sz w:val="20"/>
                <w:szCs w:val="20"/>
              </w:rPr>
            </w:pPr>
            <w:proofErr w:type="spellStart"/>
            <w:r w:rsidRPr="00B45843">
              <w:rPr>
                <w:b/>
                <w:sz w:val="20"/>
                <w:szCs w:val="20"/>
              </w:rPr>
              <w:t>Bapča</w:t>
            </w:r>
            <w:proofErr w:type="spellEnd"/>
            <w:r w:rsidRPr="00B45843">
              <w:rPr>
                <w:b/>
                <w:sz w:val="20"/>
                <w:szCs w:val="20"/>
              </w:rPr>
              <w:t xml:space="preserve">, </w:t>
            </w:r>
            <w:r w:rsidRPr="00B45843">
              <w:rPr>
                <w:bCs/>
                <w:i/>
                <w:sz w:val="20"/>
                <w:szCs w:val="20"/>
              </w:rPr>
              <w:t xml:space="preserve">Održavanje ulice BA10 u </w:t>
            </w:r>
            <w:proofErr w:type="spellStart"/>
            <w:r w:rsidRPr="00B45843">
              <w:rPr>
                <w:bCs/>
                <w:i/>
                <w:sz w:val="20"/>
                <w:szCs w:val="20"/>
              </w:rPr>
              <w:t>Bapču</w:t>
            </w:r>
            <w:proofErr w:type="spellEnd"/>
          </w:p>
        </w:tc>
        <w:tc>
          <w:tcPr>
            <w:tcW w:w="1560" w:type="dxa"/>
            <w:tcBorders>
              <w:top w:val="nil"/>
              <w:left w:val="nil"/>
              <w:bottom w:val="single" w:sz="4" w:space="0" w:color="auto"/>
              <w:right w:val="nil"/>
            </w:tcBorders>
            <w:shd w:val="clear" w:color="auto" w:fill="auto"/>
          </w:tcPr>
          <w:p w14:paraId="72EF0DB1" w14:textId="77777777" w:rsidR="00B45843" w:rsidRPr="00B45843" w:rsidRDefault="00B45843" w:rsidP="00F0353B">
            <w:pPr>
              <w:rPr>
                <w:i/>
                <w:sz w:val="16"/>
                <w:szCs w:val="16"/>
              </w:rPr>
            </w:pPr>
            <w:r w:rsidRPr="00B45843">
              <w:rPr>
                <w:sz w:val="16"/>
                <w:szCs w:val="16"/>
              </w:rPr>
              <w:t>Asfaltiranje kolnika</w:t>
            </w:r>
          </w:p>
        </w:tc>
        <w:tc>
          <w:tcPr>
            <w:tcW w:w="992" w:type="dxa"/>
          </w:tcPr>
          <w:p w14:paraId="57ED3144" w14:textId="77777777" w:rsidR="00B45843" w:rsidRPr="00B45843" w:rsidRDefault="00B45843" w:rsidP="00F0353B">
            <w:pPr>
              <w:jc w:val="center"/>
              <w:rPr>
                <w:sz w:val="20"/>
                <w:szCs w:val="20"/>
              </w:rPr>
            </w:pPr>
            <w:r w:rsidRPr="00B45843">
              <w:rPr>
                <w:sz w:val="20"/>
                <w:szCs w:val="20"/>
              </w:rPr>
              <w:t>100 m</w:t>
            </w:r>
          </w:p>
        </w:tc>
        <w:tc>
          <w:tcPr>
            <w:tcW w:w="1471" w:type="dxa"/>
          </w:tcPr>
          <w:p w14:paraId="4187E22F" w14:textId="77777777" w:rsidR="00B45843" w:rsidRPr="00B45843" w:rsidRDefault="00B45843" w:rsidP="00F0353B">
            <w:pPr>
              <w:ind w:right="-50"/>
              <w:jc w:val="right"/>
              <w:rPr>
                <w:sz w:val="20"/>
                <w:szCs w:val="20"/>
              </w:rPr>
            </w:pPr>
            <w:r w:rsidRPr="00B45843">
              <w:rPr>
                <w:sz w:val="20"/>
                <w:szCs w:val="20"/>
              </w:rPr>
              <w:t>10.500,00</w:t>
            </w:r>
          </w:p>
        </w:tc>
      </w:tr>
      <w:tr w:rsidR="00B45843" w:rsidRPr="00B45843" w14:paraId="75F19AC0" w14:textId="77777777" w:rsidTr="00F0353B">
        <w:trPr>
          <w:jc w:val="center"/>
        </w:trPr>
        <w:tc>
          <w:tcPr>
            <w:tcW w:w="5665" w:type="dxa"/>
          </w:tcPr>
          <w:p w14:paraId="4662247C" w14:textId="77777777" w:rsidR="00B45843" w:rsidRPr="00B45843" w:rsidRDefault="00B45843" w:rsidP="00F0353B">
            <w:pPr>
              <w:rPr>
                <w:b/>
                <w:sz w:val="20"/>
                <w:szCs w:val="20"/>
              </w:rPr>
            </w:pPr>
            <w:r w:rsidRPr="00B45843">
              <w:rPr>
                <w:b/>
                <w:sz w:val="20"/>
                <w:szCs w:val="20"/>
              </w:rPr>
              <w:t>Kuče,</w:t>
            </w:r>
            <w:r w:rsidRPr="00B45843">
              <w:rPr>
                <w:bCs/>
                <w:i/>
                <w:sz w:val="20"/>
                <w:szCs w:val="20"/>
              </w:rPr>
              <w:t xml:space="preserve"> Održavanje produžetka </w:t>
            </w:r>
            <w:proofErr w:type="spellStart"/>
            <w:r w:rsidRPr="00B45843">
              <w:rPr>
                <w:bCs/>
                <w:i/>
                <w:sz w:val="20"/>
                <w:szCs w:val="20"/>
              </w:rPr>
              <w:t>Pucekovićeve</w:t>
            </w:r>
            <w:proofErr w:type="spellEnd"/>
            <w:r w:rsidRPr="00B45843">
              <w:rPr>
                <w:bCs/>
                <w:i/>
                <w:sz w:val="20"/>
                <w:szCs w:val="20"/>
              </w:rPr>
              <w:t xml:space="preserve"> u </w:t>
            </w:r>
            <w:proofErr w:type="spellStart"/>
            <w:r w:rsidRPr="00B45843">
              <w:rPr>
                <w:bCs/>
                <w:i/>
                <w:sz w:val="20"/>
                <w:szCs w:val="20"/>
              </w:rPr>
              <w:t>Kučama</w:t>
            </w:r>
            <w:proofErr w:type="spellEnd"/>
          </w:p>
        </w:tc>
        <w:tc>
          <w:tcPr>
            <w:tcW w:w="1560" w:type="dxa"/>
            <w:tcBorders>
              <w:top w:val="nil"/>
              <w:left w:val="nil"/>
              <w:bottom w:val="single" w:sz="4" w:space="0" w:color="auto"/>
              <w:right w:val="nil"/>
            </w:tcBorders>
            <w:shd w:val="clear" w:color="auto" w:fill="auto"/>
          </w:tcPr>
          <w:p w14:paraId="3E1E861C" w14:textId="77777777" w:rsidR="00B45843" w:rsidRPr="00B45843" w:rsidRDefault="00B45843" w:rsidP="00F0353B">
            <w:pPr>
              <w:rPr>
                <w:i/>
                <w:sz w:val="16"/>
                <w:szCs w:val="16"/>
              </w:rPr>
            </w:pPr>
            <w:r w:rsidRPr="00B45843">
              <w:rPr>
                <w:sz w:val="16"/>
                <w:szCs w:val="16"/>
              </w:rPr>
              <w:t>Asfaltiranje kolnika</w:t>
            </w:r>
          </w:p>
        </w:tc>
        <w:tc>
          <w:tcPr>
            <w:tcW w:w="992" w:type="dxa"/>
          </w:tcPr>
          <w:p w14:paraId="340BAA94" w14:textId="77777777" w:rsidR="00B45843" w:rsidRPr="00B45843" w:rsidRDefault="00B45843" w:rsidP="00F0353B">
            <w:pPr>
              <w:jc w:val="center"/>
              <w:rPr>
                <w:sz w:val="20"/>
                <w:szCs w:val="20"/>
              </w:rPr>
            </w:pPr>
            <w:r w:rsidRPr="00B45843">
              <w:rPr>
                <w:sz w:val="20"/>
                <w:szCs w:val="20"/>
              </w:rPr>
              <w:t>200 m</w:t>
            </w:r>
          </w:p>
        </w:tc>
        <w:tc>
          <w:tcPr>
            <w:tcW w:w="1471" w:type="dxa"/>
          </w:tcPr>
          <w:p w14:paraId="3E9BB167" w14:textId="77777777" w:rsidR="00B45843" w:rsidRPr="00B45843" w:rsidRDefault="00B45843" w:rsidP="00F0353B">
            <w:pPr>
              <w:ind w:right="-50"/>
              <w:jc w:val="right"/>
              <w:rPr>
                <w:sz w:val="20"/>
                <w:szCs w:val="20"/>
              </w:rPr>
            </w:pPr>
            <w:r w:rsidRPr="00B45843">
              <w:rPr>
                <w:sz w:val="20"/>
                <w:szCs w:val="20"/>
              </w:rPr>
              <w:t>33.500,00</w:t>
            </w:r>
          </w:p>
        </w:tc>
      </w:tr>
      <w:tr w:rsidR="00B45843" w:rsidRPr="00B45843" w14:paraId="59C8D6E6" w14:textId="77777777" w:rsidTr="00F0353B">
        <w:trPr>
          <w:jc w:val="center"/>
        </w:trPr>
        <w:tc>
          <w:tcPr>
            <w:tcW w:w="5665" w:type="dxa"/>
          </w:tcPr>
          <w:p w14:paraId="50CAABE3" w14:textId="77777777" w:rsidR="00B45843" w:rsidRPr="00B45843" w:rsidRDefault="00B45843" w:rsidP="00F0353B">
            <w:pPr>
              <w:rPr>
                <w:b/>
                <w:sz w:val="20"/>
                <w:szCs w:val="20"/>
              </w:rPr>
            </w:pPr>
            <w:proofErr w:type="spellStart"/>
            <w:r w:rsidRPr="00B45843">
              <w:rPr>
                <w:b/>
                <w:sz w:val="20"/>
                <w:szCs w:val="20"/>
              </w:rPr>
              <w:t>Sop</w:t>
            </w:r>
            <w:proofErr w:type="spellEnd"/>
            <w:r w:rsidRPr="00B45843">
              <w:rPr>
                <w:b/>
                <w:sz w:val="20"/>
                <w:szCs w:val="20"/>
              </w:rPr>
              <w:t xml:space="preserve"> </w:t>
            </w:r>
            <w:proofErr w:type="spellStart"/>
            <w:r w:rsidRPr="00B45843">
              <w:rPr>
                <w:b/>
                <w:sz w:val="20"/>
                <w:szCs w:val="20"/>
              </w:rPr>
              <w:t>Bukevski</w:t>
            </w:r>
            <w:proofErr w:type="spellEnd"/>
            <w:r w:rsidRPr="00B45843">
              <w:rPr>
                <w:b/>
                <w:sz w:val="20"/>
                <w:szCs w:val="20"/>
              </w:rPr>
              <w:t>,</w:t>
            </w:r>
            <w:r w:rsidRPr="00B45843">
              <w:rPr>
                <w:bCs/>
                <w:i/>
                <w:sz w:val="20"/>
                <w:szCs w:val="20"/>
              </w:rPr>
              <w:t xml:space="preserve"> Održavanje ceste prema nasipu u </w:t>
            </w:r>
            <w:proofErr w:type="spellStart"/>
            <w:r w:rsidRPr="00B45843">
              <w:rPr>
                <w:bCs/>
                <w:i/>
                <w:sz w:val="20"/>
                <w:szCs w:val="20"/>
              </w:rPr>
              <w:t>Sopi</w:t>
            </w:r>
            <w:proofErr w:type="spellEnd"/>
            <w:r w:rsidRPr="00B45843">
              <w:rPr>
                <w:bCs/>
                <w:i/>
                <w:sz w:val="20"/>
                <w:szCs w:val="20"/>
              </w:rPr>
              <w:t xml:space="preserve"> </w:t>
            </w:r>
            <w:proofErr w:type="spellStart"/>
            <w:r w:rsidRPr="00B45843">
              <w:rPr>
                <w:bCs/>
                <w:i/>
                <w:sz w:val="20"/>
                <w:szCs w:val="20"/>
              </w:rPr>
              <w:t>Bukevskoj</w:t>
            </w:r>
            <w:proofErr w:type="spellEnd"/>
          </w:p>
        </w:tc>
        <w:tc>
          <w:tcPr>
            <w:tcW w:w="1560" w:type="dxa"/>
            <w:tcBorders>
              <w:top w:val="nil"/>
              <w:left w:val="nil"/>
              <w:bottom w:val="single" w:sz="4" w:space="0" w:color="auto"/>
              <w:right w:val="nil"/>
            </w:tcBorders>
            <w:shd w:val="clear" w:color="auto" w:fill="auto"/>
          </w:tcPr>
          <w:p w14:paraId="0A31124A" w14:textId="77777777" w:rsidR="00B45843" w:rsidRPr="00B45843" w:rsidRDefault="00B45843" w:rsidP="00F0353B">
            <w:pPr>
              <w:rPr>
                <w:i/>
                <w:sz w:val="16"/>
                <w:szCs w:val="16"/>
              </w:rPr>
            </w:pPr>
            <w:r w:rsidRPr="00B45843">
              <w:rPr>
                <w:sz w:val="16"/>
                <w:szCs w:val="16"/>
              </w:rPr>
              <w:t>Asfaltiranje kolnika</w:t>
            </w:r>
          </w:p>
        </w:tc>
        <w:tc>
          <w:tcPr>
            <w:tcW w:w="992" w:type="dxa"/>
          </w:tcPr>
          <w:p w14:paraId="179746CD" w14:textId="77777777" w:rsidR="00B45843" w:rsidRPr="00B45843" w:rsidRDefault="00B45843" w:rsidP="00F0353B">
            <w:pPr>
              <w:jc w:val="center"/>
              <w:rPr>
                <w:sz w:val="20"/>
                <w:szCs w:val="20"/>
              </w:rPr>
            </w:pPr>
            <w:r w:rsidRPr="00B45843">
              <w:rPr>
                <w:sz w:val="20"/>
                <w:szCs w:val="20"/>
              </w:rPr>
              <w:t xml:space="preserve">460 m </w:t>
            </w:r>
          </w:p>
        </w:tc>
        <w:tc>
          <w:tcPr>
            <w:tcW w:w="1471" w:type="dxa"/>
          </w:tcPr>
          <w:p w14:paraId="2183D681" w14:textId="77777777" w:rsidR="00B45843" w:rsidRPr="00B45843" w:rsidRDefault="00B45843" w:rsidP="00F0353B">
            <w:pPr>
              <w:ind w:right="-50"/>
              <w:jc w:val="right"/>
              <w:rPr>
                <w:sz w:val="20"/>
                <w:szCs w:val="20"/>
              </w:rPr>
            </w:pPr>
            <w:r w:rsidRPr="00B45843">
              <w:rPr>
                <w:sz w:val="20"/>
                <w:szCs w:val="20"/>
              </w:rPr>
              <w:t>60.000,00</w:t>
            </w:r>
          </w:p>
        </w:tc>
      </w:tr>
      <w:tr w:rsidR="00B45843" w:rsidRPr="00B45843" w14:paraId="545019BE" w14:textId="77777777" w:rsidTr="00F0353B">
        <w:trPr>
          <w:jc w:val="center"/>
        </w:trPr>
        <w:tc>
          <w:tcPr>
            <w:tcW w:w="5665" w:type="dxa"/>
          </w:tcPr>
          <w:p w14:paraId="08E90CB3" w14:textId="77777777" w:rsidR="00B45843" w:rsidRPr="00B45843" w:rsidRDefault="00B45843" w:rsidP="00F0353B">
            <w:pPr>
              <w:rPr>
                <w:b/>
                <w:sz w:val="20"/>
                <w:szCs w:val="20"/>
              </w:rPr>
            </w:pPr>
            <w:proofErr w:type="spellStart"/>
            <w:r w:rsidRPr="00B45843">
              <w:rPr>
                <w:b/>
                <w:sz w:val="20"/>
                <w:szCs w:val="20"/>
              </w:rPr>
              <w:t>Šiljakovina</w:t>
            </w:r>
            <w:proofErr w:type="spellEnd"/>
            <w:r w:rsidRPr="00B45843">
              <w:rPr>
                <w:b/>
                <w:sz w:val="20"/>
                <w:szCs w:val="20"/>
              </w:rPr>
              <w:t xml:space="preserve">, </w:t>
            </w:r>
            <w:r w:rsidRPr="00B45843">
              <w:rPr>
                <w:bCs/>
                <w:i/>
                <w:sz w:val="20"/>
                <w:szCs w:val="20"/>
              </w:rPr>
              <w:t xml:space="preserve">Presvlačenje Matkovićeve ulice u </w:t>
            </w:r>
            <w:proofErr w:type="spellStart"/>
            <w:r w:rsidRPr="00B45843">
              <w:rPr>
                <w:bCs/>
                <w:i/>
                <w:sz w:val="20"/>
                <w:szCs w:val="20"/>
              </w:rPr>
              <w:t>Šiljakovini</w:t>
            </w:r>
            <w:proofErr w:type="spellEnd"/>
          </w:p>
        </w:tc>
        <w:tc>
          <w:tcPr>
            <w:tcW w:w="1560" w:type="dxa"/>
            <w:tcBorders>
              <w:top w:val="nil"/>
              <w:left w:val="nil"/>
              <w:bottom w:val="single" w:sz="4" w:space="0" w:color="auto"/>
              <w:right w:val="nil"/>
            </w:tcBorders>
            <w:shd w:val="clear" w:color="auto" w:fill="auto"/>
          </w:tcPr>
          <w:p w14:paraId="6F98EC04" w14:textId="77777777" w:rsidR="00B45843" w:rsidRPr="00B45843" w:rsidRDefault="00B45843" w:rsidP="00F0353B">
            <w:pPr>
              <w:rPr>
                <w:i/>
                <w:sz w:val="16"/>
                <w:szCs w:val="16"/>
              </w:rPr>
            </w:pPr>
            <w:r w:rsidRPr="00B45843">
              <w:rPr>
                <w:sz w:val="16"/>
                <w:szCs w:val="16"/>
              </w:rPr>
              <w:t>Asfaltiranje kolnika</w:t>
            </w:r>
          </w:p>
        </w:tc>
        <w:tc>
          <w:tcPr>
            <w:tcW w:w="992" w:type="dxa"/>
          </w:tcPr>
          <w:p w14:paraId="58A3501C" w14:textId="77777777" w:rsidR="00B45843" w:rsidRPr="00B45843" w:rsidRDefault="00B45843" w:rsidP="00F0353B">
            <w:pPr>
              <w:jc w:val="center"/>
              <w:rPr>
                <w:sz w:val="20"/>
                <w:szCs w:val="20"/>
              </w:rPr>
            </w:pPr>
            <w:r w:rsidRPr="00B45843">
              <w:rPr>
                <w:sz w:val="20"/>
                <w:szCs w:val="20"/>
              </w:rPr>
              <w:t>1110 m</w:t>
            </w:r>
          </w:p>
        </w:tc>
        <w:tc>
          <w:tcPr>
            <w:tcW w:w="1471" w:type="dxa"/>
          </w:tcPr>
          <w:p w14:paraId="0C45295A" w14:textId="77777777" w:rsidR="00B45843" w:rsidRPr="00B45843" w:rsidRDefault="00B45843" w:rsidP="00F0353B">
            <w:pPr>
              <w:ind w:right="-50"/>
              <w:jc w:val="right"/>
              <w:rPr>
                <w:sz w:val="20"/>
                <w:szCs w:val="20"/>
              </w:rPr>
            </w:pPr>
            <w:r w:rsidRPr="00B45843">
              <w:rPr>
                <w:sz w:val="20"/>
                <w:szCs w:val="20"/>
              </w:rPr>
              <w:t>110.000,00</w:t>
            </w:r>
          </w:p>
        </w:tc>
      </w:tr>
      <w:tr w:rsidR="00B45843" w:rsidRPr="00B45843" w14:paraId="0B51D009" w14:textId="77777777" w:rsidTr="00F0353B">
        <w:trPr>
          <w:jc w:val="center"/>
        </w:trPr>
        <w:tc>
          <w:tcPr>
            <w:tcW w:w="5665" w:type="dxa"/>
          </w:tcPr>
          <w:p w14:paraId="1FF862C5" w14:textId="77777777" w:rsidR="00B45843" w:rsidRPr="00B45843" w:rsidRDefault="00B45843" w:rsidP="00F0353B">
            <w:pPr>
              <w:rPr>
                <w:b/>
                <w:sz w:val="20"/>
                <w:szCs w:val="20"/>
              </w:rPr>
            </w:pPr>
            <w:proofErr w:type="spellStart"/>
            <w:r w:rsidRPr="00B45843">
              <w:rPr>
                <w:b/>
                <w:sz w:val="20"/>
                <w:szCs w:val="20"/>
              </w:rPr>
              <w:t>Šiljakovina</w:t>
            </w:r>
            <w:proofErr w:type="spellEnd"/>
            <w:r w:rsidRPr="00B45843">
              <w:rPr>
                <w:b/>
                <w:sz w:val="20"/>
                <w:szCs w:val="20"/>
              </w:rPr>
              <w:t>,</w:t>
            </w:r>
            <w:r w:rsidRPr="00B45843">
              <w:rPr>
                <w:bCs/>
                <w:i/>
                <w:sz w:val="20"/>
                <w:szCs w:val="20"/>
              </w:rPr>
              <w:t xml:space="preserve"> Presvlačenje I. i II. odvojka Matkovićeve ulice</w:t>
            </w:r>
          </w:p>
        </w:tc>
        <w:tc>
          <w:tcPr>
            <w:tcW w:w="1560" w:type="dxa"/>
            <w:tcBorders>
              <w:top w:val="nil"/>
              <w:left w:val="nil"/>
              <w:bottom w:val="single" w:sz="4" w:space="0" w:color="auto"/>
              <w:right w:val="nil"/>
            </w:tcBorders>
            <w:shd w:val="clear" w:color="auto" w:fill="auto"/>
          </w:tcPr>
          <w:p w14:paraId="16F1E3C1" w14:textId="77777777" w:rsidR="00B45843" w:rsidRPr="00B45843" w:rsidRDefault="00B45843" w:rsidP="00F0353B">
            <w:pPr>
              <w:rPr>
                <w:i/>
                <w:sz w:val="16"/>
                <w:szCs w:val="16"/>
              </w:rPr>
            </w:pPr>
            <w:r w:rsidRPr="00B45843">
              <w:rPr>
                <w:sz w:val="16"/>
                <w:szCs w:val="16"/>
              </w:rPr>
              <w:t>Asfaltiranje kolnika</w:t>
            </w:r>
          </w:p>
        </w:tc>
        <w:tc>
          <w:tcPr>
            <w:tcW w:w="992" w:type="dxa"/>
          </w:tcPr>
          <w:p w14:paraId="58BB21D4" w14:textId="77777777" w:rsidR="00B45843" w:rsidRPr="00B45843" w:rsidRDefault="00B45843" w:rsidP="00F0353B">
            <w:pPr>
              <w:jc w:val="center"/>
              <w:rPr>
                <w:sz w:val="20"/>
                <w:szCs w:val="20"/>
              </w:rPr>
            </w:pPr>
            <w:r w:rsidRPr="00B45843">
              <w:rPr>
                <w:sz w:val="20"/>
                <w:szCs w:val="20"/>
              </w:rPr>
              <w:t>300 m</w:t>
            </w:r>
          </w:p>
        </w:tc>
        <w:tc>
          <w:tcPr>
            <w:tcW w:w="1471" w:type="dxa"/>
          </w:tcPr>
          <w:p w14:paraId="1E0D9D21" w14:textId="77777777" w:rsidR="00B45843" w:rsidRPr="00B45843" w:rsidRDefault="00B45843" w:rsidP="00F0353B">
            <w:pPr>
              <w:ind w:right="-50"/>
              <w:jc w:val="right"/>
              <w:rPr>
                <w:sz w:val="20"/>
                <w:szCs w:val="20"/>
              </w:rPr>
            </w:pPr>
            <w:r w:rsidRPr="00B45843">
              <w:rPr>
                <w:sz w:val="20"/>
                <w:szCs w:val="20"/>
              </w:rPr>
              <w:t>47.000,00</w:t>
            </w:r>
          </w:p>
        </w:tc>
      </w:tr>
      <w:tr w:rsidR="00B45843" w:rsidRPr="00B45843" w14:paraId="52F0F342" w14:textId="77777777" w:rsidTr="00F0353B">
        <w:trPr>
          <w:jc w:val="center"/>
        </w:trPr>
        <w:tc>
          <w:tcPr>
            <w:tcW w:w="5665" w:type="dxa"/>
          </w:tcPr>
          <w:p w14:paraId="5CA6A2F7" w14:textId="77777777" w:rsidR="00B45843" w:rsidRPr="00B45843" w:rsidRDefault="00B45843" w:rsidP="00F0353B">
            <w:pPr>
              <w:rPr>
                <w:b/>
                <w:sz w:val="20"/>
                <w:szCs w:val="20"/>
              </w:rPr>
            </w:pPr>
            <w:r w:rsidRPr="00B45843">
              <w:rPr>
                <w:b/>
                <w:sz w:val="20"/>
                <w:szCs w:val="20"/>
              </w:rPr>
              <w:t xml:space="preserve">Donja </w:t>
            </w:r>
            <w:proofErr w:type="spellStart"/>
            <w:r w:rsidRPr="00B45843">
              <w:rPr>
                <w:b/>
                <w:sz w:val="20"/>
                <w:szCs w:val="20"/>
              </w:rPr>
              <w:t>Lomnica</w:t>
            </w:r>
            <w:proofErr w:type="spellEnd"/>
            <w:r w:rsidRPr="00B45843">
              <w:rPr>
                <w:b/>
                <w:sz w:val="20"/>
                <w:szCs w:val="20"/>
              </w:rPr>
              <w:t>,</w:t>
            </w:r>
            <w:r w:rsidRPr="00B45843">
              <w:rPr>
                <w:bCs/>
                <w:i/>
                <w:sz w:val="20"/>
                <w:szCs w:val="20"/>
              </w:rPr>
              <w:t xml:space="preserve"> San</w:t>
            </w:r>
            <w:bookmarkStart w:id="1" w:name="_GoBack"/>
            <w:bookmarkEnd w:id="1"/>
            <w:r w:rsidRPr="00B45843">
              <w:rPr>
                <w:bCs/>
                <w:i/>
                <w:sz w:val="20"/>
                <w:szCs w:val="20"/>
              </w:rPr>
              <w:t xml:space="preserve">acija odvojka </w:t>
            </w:r>
            <w:proofErr w:type="spellStart"/>
            <w:r w:rsidRPr="00B45843">
              <w:rPr>
                <w:bCs/>
                <w:i/>
                <w:sz w:val="20"/>
                <w:szCs w:val="20"/>
              </w:rPr>
              <w:t>Stepanske</w:t>
            </w:r>
            <w:proofErr w:type="spellEnd"/>
            <w:r w:rsidRPr="00B45843">
              <w:rPr>
                <w:bCs/>
                <w:i/>
                <w:sz w:val="20"/>
                <w:szCs w:val="20"/>
              </w:rPr>
              <w:t xml:space="preserve"> ulice u </w:t>
            </w:r>
            <w:proofErr w:type="spellStart"/>
            <w:r w:rsidRPr="00B45843">
              <w:rPr>
                <w:bCs/>
                <w:i/>
                <w:sz w:val="20"/>
                <w:szCs w:val="20"/>
              </w:rPr>
              <w:t>D.Lomnici</w:t>
            </w:r>
            <w:proofErr w:type="spellEnd"/>
          </w:p>
        </w:tc>
        <w:tc>
          <w:tcPr>
            <w:tcW w:w="1560" w:type="dxa"/>
            <w:tcBorders>
              <w:top w:val="nil"/>
              <w:left w:val="nil"/>
              <w:bottom w:val="single" w:sz="4" w:space="0" w:color="auto"/>
              <w:right w:val="nil"/>
            </w:tcBorders>
            <w:shd w:val="clear" w:color="auto" w:fill="auto"/>
          </w:tcPr>
          <w:p w14:paraId="7FC6B252" w14:textId="77777777" w:rsidR="00B45843" w:rsidRPr="00B45843" w:rsidRDefault="00B45843" w:rsidP="00F0353B">
            <w:pPr>
              <w:rPr>
                <w:i/>
                <w:sz w:val="16"/>
                <w:szCs w:val="16"/>
              </w:rPr>
            </w:pPr>
            <w:r w:rsidRPr="00B45843">
              <w:rPr>
                <w:sz w:val="16"/>
                <w:szCs w:val="16"/>
              </w:rPr>
              <w:t>Asfaltiranje kolnika</w:t>
            </w:r>
          </w:p>
        </w:tc>
        <w:tc>
          <w:tcPr>
            <w:tcW w:w="992" w:type="dxa"/>
          </w:tcPr>
          <w:p w14:paraId="04B3F6C5" w14:textId="77777777" w:rsidR="00B45843" w:rsidRPr="00B45843" w:rsidRDefault="00B45843" w:rsidP="00F0353B">
            <w:pPr>
              <w:jc w:val="center"/>
              <w:rPr>
                <w:sz w:val="20"/>
                <w:szCs w:val="20"/>
              </w:rPr>
            </w:pPr>
            <w:r w:rsidRPr="00B45843">
              <w:rPr>
                <w:sz w:val="20"/>
                <w:szCs w:val="20"/>
              </w:rPr>
              <w:t>130 m</w:t>
            </w:r>
          </w:p>
        </w:tc>
        <w:tc>
          <w:tcPr>
            <w:tcW w:w="1471" w:type="dxa"/>
          </w:tcPr>
          <w:p w14:paraId="070E842A" w14:textId="77777777" w:rsidR="00B45843" w:rsidRPr="00B45843" w:rsidRDefault="00B45843" w:rsidP="00F0353B">
            <w:pPr>
              <w:ind w:right="-50"/>
              <w:jc w:val="right"/>
              <w:rPr>
                <w:sz w:val="20"/>
                <w:szCs w:val="20"/>
              </w:rPr>
            </w:pPr>
            <w:r w:rsidRPr="00B45843">
              <w:rPr>
                <w:sz w:val="20"/>
                <w:szCs w:val="20"/>
              </w:rPr>
              <w:t>23.100,00</w:t>
            </w:r>
          </w:p>
        </w:tc>
      </w:tr>
      <w:tr w:rsidR="00B45843" w:rsidRPr="00B45843" w14:paraId="4CFBCD8B" w14:textId="77777777" w:rsidTr="00F0353B">
        <w:trPr>
          <w:jc w:val="center"/>
        </w:trPr>
        <w:tc>
          <w:tcPr>
            <w:tcW w:w="5665" w:type="dxa"/>
          </w:tcPr>
          <w:p w14:paraId="00B10711" w14:textId="201D033C" w:rsidR="00B45843" w:rsidRPr="00B45843" w:rsidRDefault="00B45843" w:rsidP="00F0353B">
            <w:pPr>
              <w:rPr>
                <w:b/>
                <w:sz w:val="20"/>
                <w:szCs w:val="20"/>
              </w:rPr>
            </w:pPr>
            <w:r w:rsidRPr="00B45843">
              <w:rPr>
                <w:b/>
                <w:sz w:val="20"/>
                <w:szCs w:val="20"/>
              </w:rPr>
              <w:t xml:space="preserve">Donja </w:t>
            </w:r>
            <w:proofErr w:type="spellStart"/>
            <w:r w:rsidRPr="00B45843">
              <w:rPr>
                <w:b/>
                <w:sz w:val="20"/>
                <w:szCs w:val="20"/>
              </w:rPr>
              <w:t>Lomnica</w:t>
            </w:r>
            <w:proofErr w:type="spellEnd"/>
            <w:r w:rsidRPr="00B45843">
              <w:rPr>
                <w:b/>
                <w:sz w:val="20"/>
                <w:szCs w:val="20"/>
              </w:rPr>
              <w:t xml:space="preserve">, </w:t>
            </w:r>
            <w:r w:rsidRPr="00B45843">
              <w:rPr>
                <w:i/>
                <w:sz w:val="20"/>
                <w:szCs w:val="20"/>
              </w:rPr>
              <w:t>I. odvojak Duge</w:t>
            </w:r>
            <w:r>
              <w:rPr>
                <w:i/>
                <w:sz w:val="20"/>
                <w:szCs w:val="20"/>
              </w:rPr>
              <w:t xml:space="preserve"> ulice</w:t>
            </w:r>
          </w:p>
        </w:tc>
        <w:tc>
          <w:tcPr>
            <w:tcW w:w="1560" w:type="dxa"/>
            <w:tcBorders>
              <w:top w:val="nil"/>
              <w:left w:val="nil"/>
              <w:bottom w:val="single" w:sz="4" w:space="0" w:color="auto"/>
              <w:right w:val="nil"/>
            </w:tcBorders>
            <w:shd w:val="clear" w:color="auto" w:fill="auto"/>
          </w:tcPr>
          <w:p w14:paraId="2268D3B8" w14:textId="77777777" w:rsidR="00B45843" w:rsidRPr="00B45843" w:rsidRDefault="00B45843" w:rsidP="00F0353B">
            <w:pPr>
              <w:rPr>
                <w:sz w:val="16"/>
                <w:szCs w:val="16"/>
              </w:rPr>
            </w:pPr>
            <w:r w:rsidRPr="00B45843">
              <w:rPr>
                <w:sz w:val="16"/>
                <w:szCs w:val="16"/>
              </w:rPr>
              <w:t>Asfaltiranje kolnika</w:t>
            </w:r>
          </w:p>
        </w:tc>
        <w:tc>
          <w:tcPr>
            <w:tcW w:w="992" w:type="dxa"/>
          </w:tcPr>
          <w:p w14:paraId="2A8F0AB2" w14:textId="77777777" w:rsidR="00B45843" w:rsidRPr="00B45843" w:rsidRDefault="00B45843" w:rsidP="00F0353B">
            <w:pPr>
              <w:jc w:val="center"/>
              <w:rPr>
                <w:sz w:val="20"/>
                <w:szCs w:val="20"/>
              </w:rPr>
            </w:pPr>
            <w:r w:rsidRPr="00B45843">
              <w:rPr>
                <w:sz w:val="20"/>
                <w:szCs w:val="20"/>
              </w:rPr>
              <w:t>43 m</w:t>
            </w:r>
          </w:p>
        </w:tc>
        <w:tc>
          <w:tcPr>
            <w:tcW w:w="1471" w:type="dxa"/>
          </w:tcPr>
          <w:p w14:paraId="4C9A0D44" w14:textId="77777777" w:rsidR="00B45843" w:rsidRPr="00B45843" w:rsidRDefault="00B45843" w:rsidP="00F0353B">
            <w:pPr>
              <w:ind w:right="-50"/>
              <w:jc w:val="right"/>
              <w:rPr>
                <w:sz w:val="20"/>
                <w:szCs w:val="20"/>
              </w:rPr>
            </w:pPr>
            <w:r w:rsidRPr="00B45843">
              <w:rPr>
                <w:sz w:val="20"/>
                <w:szCs w:val="20"/>
              </w:rPr>
              <w:t>7.000,00</w:t>
            </w:r>
          </w:p>
        </w:tc>
      </w:tr>
      <w:tr w:rsidR="00B45843" w:rsidRPr="00B45843" w14:paraId="6C6ECA45" w14:textId="77777777" w:rsidTr="00F0353B">
        <w:trPr>
          <w:jc w:val="center"/>
        </w:trPr>
        <w:tc>
          <w:tcPr>
            <w:tcW w:w="5665" w:type="dxa"/>
          </w:tcPr>
          <w:p w14:paraId="73093BF0" w14:textId="0DB503A2" w:rsidR="00B45843" w:rsidRPr="00B45843" w:rsidRDefault="00B45843" w:rsidP="00F0353B">
            <w:pPr>
              <w:rPr>
                <w:b/>
                <w:sz w:val="20"/>
                <w:szCs w:val="20"/>
              </w:rPr>
            </w:pPr>
            <w:proofErr w:type="spellStart"/>
            <w:r w:rsidRPr="00B45843">
              <w:rPr>
                <w:b/>
                <w:sz w:val="20"/>
                <w:szCs w:val="20"/>
              </w:rPr>
              <w:t>Lekneno</w:t>
            </w:r>
            <w:proofErr w:type="spellEnd"/>
            <w:r w:rsidRPr="00B45843">
              <w:rPr>
                <w:b/>
                <w:sz w:val="20"/>
                <w:szCs w:val="20"/>
              </w:rPr>
              <w:t xml:space="preserve">, </w:t>
            </w:r>
            <w:r w:rsidRPr="00B45843">
              <w:rPr>
                <w:i/>
                <w:sz w:val="20"/>
                <w:szCs w:val="20"/>
              </w:rPr>
              <w:t>p</w:t>
            </w:r>
            <w:r w:rsidRPr="00B45843">
              <w:rPr>
                <w:bCs/>
                <w:i/>
                <w:sz w:val="20"/>
                <w:szCs w:val="20"/>
              </w:rPr>
              <w:t xml:space="preserve">ješačka staza od </w:t>
            </w:r>
            <w:proofErr w:type="spellStart"/>
            <w:r w:rsidRPr="00B45843">
              <w:rPr>
                <w:bCs/>
                <w:i/>
                <w:sz w:val="20"/>
                <w:szCs w:val="20"/>
              </w:rPr>
              <w:t>Guzanićeve</w:t>
            </w:r>
            <w:proofErr w:type="spellEnd"/>
            <w:r w:rsidRPr="00B45843">
              <w:rPr>
                <w:bCs/>
                <w:i/>
                <w:sz w:val="20"/>
                <w:szCs w:val="20"/>
              </w:rPr>
              <w:t xml:space="preserve"> do </w:t>
            </w:r>
            <w:proofErr w:type="spellStart"/>
            <w:r w:rsidRPr="00B45843">
              <w:rPr>
                <w:bCs/>
                <w:i/>
                <w:sz w:val="20"/>
                <w:szCs w:val="20"/>
              </w:rPr>
              <w:t>Pavlekovićeve</w:t>
            </w:r>
            <w:proofErr w:type="spellEnd"/>
            <w:r w:rsidRPr="00B45843">
              <w:rPr>
                <w:bCs/>
                <w:i/>
                <w:sz w:val="20"/>
                <w:szCs w:val="20"/>
              </w:rPr>
              <w:t xml:space="preserve"> u </w:t>
            </w:r>
            <w:proofErr w:type="spellStart"/>
            <w:r w:rsidRPr="00B45843">
              <w:rPr>
                <w:bCs/>
                <w:i/>
                <w:sz w:val="20"/>
                <w:szCs w:val="20"/>
              </w:rPr>
              <w:t>Leknenom</w:t>
            </w:r>
            <w:proofErr w:type="spellEnd"/>
          </w:p>
        </w:tc>
        <w:tc>
          <w:tcPr>
            <w:tcW w:w="1560" w:type="dxa"/>
            <w:tcBorders>
              <w:top w:val="nil"/>
              <w:left w:val="nil"/>
              <w:bottom w:val="single" w:sz="4" w:space="0" w:color="auto"/>
              <w:right w:val="nil"/>
            </w:tcBorders>
            <w:shd w:val="clear" w:color="auto" w:fill="auto"/>
          </w:tcPr>
          <w:p w14:paraId="444D5C59" w14:textId="77777777" w:rsidR="00B45843" w:rsidRPr="00B45843" w:rsidRDefault="00B45843" w:rsidP="00F0353B">
            <w:pPr>
              <w:rPr>
                <w:i/>
                <w:sz w:val="16"/>
                <w:szCs w:val="16"/>
              </w:rPr>
            </w:pPr>
            <w:r w:rsidRPr="00B45843">
              <w:rPr>
                <w:sz w:val="16"/>
                <w:szCs w:val="16"/>
              </w:rPr>
              <w:t>Asfaltiranje kolnika</w:t>
            </w:r>
          </w:p>
        </w:tc>
        <w:tc>
          <w:tcPr>
            <w:tcW w:w="992" w:type="dxa"/>
          </w:tcPr>
          <w:p w14:paraId="66DCAD67" w14:textId="77777777" w:rsidR="00B45843" w:rsidRPr="00B45843" w:rsidRDefault="00B45843" w:rsidP="00F0353B">
            <w:pPr>
              <w:jc w:val="center"/>
              <w:rPr>
                <w:sz w:val="20"/>
                <w:szCs w:val="20"/>
              </w:rPr>
            </w:pPr>
            <w:r w:rsidRPr="00B45843">
              <w:rPr>
                <w:sz w:val="20"/>
                <w:szCs w:val="20"/>
              </w:rPr>
              <w:t>100 m</w:t>
            </w:r>
          </w:p>
        </w:tc>
        <w:tc>
          <w:tcPr>
            <w:tcW w:w="1471" w:type="dxa"/>
          </w:tcPr>
          <w:p w14:paraId="3AF537E9" w14:textId="77777777" w:rsidR="00B45843" w:rsidRPr="00B45843" w:rsidRDefault="00B45843" w:rsidP="00F0353B">
            <w:pPr>
              <w:ind w:right="-50"/>
              <w:jc w:val="right"/>
              <w:rPr>
                <w:sz w:val="20"/>
                <w:szCs w:val="20"/>
              </w:rPr>
            </w:pPr>
            <w:r w:rsidRPr="00B45843">
              <w:rPr>
                <w:sz w:val="20"/>
                <w:szCs w:val="20"/>
              </w:rPr>
              <w:t>35.000,00</w:t>
            </w:r>
          </w:p>
        </w:tc>
      </w:tr>
      <w:tr w:rsidR="00B45843" w:rsidRPr="00B45843" w14:paraId="652EF7C6" w14:textId="77777777" w:rsidTr="00F0353B">
        <w:trPr>
          <w:jc w:val="center"/>
        </w:trPr>
        <w:tc>
          <w:tcPr>
            <w:tcW w:w="5665" w:type="dxa"/>
          </w:tcPr>
          <w:p w14:paraId="7152B718" w14:textId="77777777" w:rsidR="00B45843" w:rsidRPr="00B45843" w:rsidRDefault="00B45843" w:rsidP="00F0353B">
            <w:pPr>
              <w:rPr>
                <w:b/>
                <w:sz w:val="20"/>
                <w:szCs w:val="20"/>
              </w:rPr>
            </w:pPr>
            <w:r w:rsidRPr="00B45843">
              <w:rPr>
                <w:b/>
                <w:sz w:val="20"/>
                <w:szCs w:val="20"/>
              </w:rPr>
              <w:t xml:space="preserve">Vukovina, </w:t>
            </w:r>
            <w:r w:rsidRPr="00B45843">
              <w:rPr>
                <w:i/>
                <w:sz w:val="20"/>
                <w:szCs w:val="20"/>
              </w:rPr>
              <w:t>II. odvojak Školske ulice</w:t>
            </w:r>
            <w:r w:rsidRPr="00B45843">
              <w:rPr>
                <w:b/>
                <w:i/>
                <w:sz w:val="20"/>
                <w:szCs w:val="20"/>
              </w:rPr>
              <w:t xml:space="preserve"> </w:t>
            </w:r>
          </w:p>
        </w:tc>
        <w:tc>
          <w:tcPr>
            <w:tcW w:w="1560" w:type="dxa"/>
          </w:tcPr>
          <w:p w14:paraId="0D4701A4" w14:textId="77777777" w:rsidR="00B45843" w:rsidRPr="00B45843" w:rsidRDefault="00B45843" w:rsidP="00F0353B">
            <w:pPr>
              <w:rPr>
                <w:i/>
                <w:sz w:val="16"/>
                <w:szCs w:val="16"/>
              </w:rPr>
            </w:pPr>
            <w:r w:rsidRPr="00B45843">
              <w:rPr>
                <w:sz w:val="16"/>
                <w:szCs w:val="16"/>
              </w:rPr>
              <w:t>Asfaltiranje kolnika</w:t>
            </w:r>
          </w:p>
        </w:tc>
        <w:tc>
          <w:tcPr>
            <w:tcW w:w="992" w:type="dxa"/>
          </w:tcPr>
          <w:p w14:paraId="7816B609" w14:textId="77777777" w:rsidR="00B45843" w:rsidRPr="00B45843" w:rsidRDefault="00B45843" w:rsidP="00F0353B">
            <w:pPr>
              <w:jc w:val="center"/>
              <w:rPr>
                <w:sz w:val="20"/>
                <w:szCs w:val="20"/>
              </w:rPr>
            </w:pPr>
            <w:r w:rsidRPr="00B45843">
              <w:rPr>
                <w:sz w:val="20"/>
                <w:szCs w:val="20"/>
              </w:rPr>
              <w:t>180 m</w:t>
            </w:r>
          </w:p>
        </w:tc>
        <w:tc>
          <w:tcPr>
            <w:tcW w:w="1471" w:type="dxa"/>
          </w:tcPr>
          <w:p w14:paraId="1A525FB9" w14:textId="77777777" w:rsidR="00B45843" w:rsidRPr="00B45843" w:rsidRDefault="00B45843" w:rsidP="00F0353B">
            <w:pPr>
              <w:ind w:right="-50"/>
              <w:jc w:val="right"/>
              <w:rPr>
                <w:sz w:val="20"/>
                <w:szCs w:val="20"/>
              </w:rPr>
            </w:pPr>
            <w:r w:rsidRPr="00B45843">
              <w:rPr>
                <w:sz w:val="20"/>
                <w:szCs w:val="20"/>
              </w:rPr>
              <w:t>28.000,00</w:t>
            </w:r>
          </w:p>
        </w:tc>
      </w:tr>
      <w:tr w:rsidR="00B45843" w:rsidRPr="00B45843" w14:paraId="64EA97E9" w14:textId="77777777" w:rsidTr="00F0353B">
        <w:trPr>
          <w:jc w:val="center"/>
        </w:trPr>
        <w:tc>
          <w:tcPr>
            <w:tcW w:w="5665" w:type="dxa"/>
          </w:tcPr>
          <w:p w14:paraId="55E45047" w14:textId="77777777" w:rsidR="00B45843" w:rsidRPr="00B45843" w:rsidRDefault="00B45843" w:rsidP="00F0353B">
            <w:pPr>
              <w:rPr>
                <w:b/>
                <w:i/>
                <w:sz w:val="20"/>
                <w:szCs w:val="20"/>
              </w:rPr>
            </w:pPr>
            <w:r w:rsidRPr="00B45843">
              <w:rPr>
                <w:b/>
                <w:sz w:val="20"/>
                <w:szCs w:val="20"/>
              </w:rPr>
              <w:t xml:space="preserve">Velika Buna, </w:t>
            </w:r>
            <w:r w:rsidRPr="00B45843">
              <w:rPr>
                <w:i/>
                <w:sz w:val="20"/>
                <w:szCs w:val="20"/>
              </w:rPr>
              <w:t>produžetak Cvjetne ceste</w:t>
            </w:r>
          </w:p>
        </w:tc>
        <w:tc>
          <w:tcPr>
            <w:tcW w:w="1560" w:type="dxa"/>
          </w:tcPr>
          <w:p w14:paraId="32E89C78" w14:textId="77777777" w:rsidR="00B45843" w:rsidRPr="00B45843" w:rsidRDefault="00B45843" w:rsidP="00F0353B">
            <w:pPr>
              <w:rPr>
                <w:sz w:val="16"/>
                <w:szCs w:val="16"/>
              </w:rPr>
            </w:pPr>
            <w:r w:rsidRPr="00B45843">
              <w:rPr>
                <w:sz w:val="16"/>
                <w:szCs w:val="16"/>
              </w:rPr>
              <w:t>Asfaltiranje kolnika</w:t>
            </w:r>
          </w:p>
        </w:tc>
        <w:tc>
          <w:tcPr>
            <w:tcW w:w="992" w:type="dxa"/>
          </w:tcPr>
          <w:p w14:paraId="20C777EB" w14:textId="77777777" w:rsidR="00B45843" w:rsidRPr="00B45843" w:rsidRDefault="00B45843" w:rsidP="00F0353B">
            <w:pPr>
              <w:jc w:val="center"/>
              <w:rPr>
                <w:sz w:val="20"/>
                <w:szCs w:val="20"/>
              </w:rPr>
            </w:pPr>
            <w:r w:rsidRPr="00B45843">
              <w:rPr>
                <w:sz w:val="20"/>
                <w:szCs w:val="20"/>
              </w:rPr>
              <w:t>30 m</w:t>
            </w:r>
          </w:p>
        </w:tc>
        <w:tc>
          <w:tcPr>
            <w:tcW w:w="1471" w:type="dxa"/>
          </w:tcPr>
          <w:p w14:paraId="1F50416C" w14:textId="77777777" w:rsidR="00B45843" w:rsidRPr="00B45843" w:rsidRDefault="00B45843" w:rsidP="00F0353B">
            <w:pPr>
              <w:ind w:right="-50"/>
              <w:jc w:val="right"/>
              <w:rPr>
                <w:sz w:val="20"/>
                <w:szCs w:val="20"/>
              </w:rPr>
            </w:pPr>
            <w:r w:rsidRPr="00B45843">
              <w:rPr>
                <w:sz w:val="20"/>
                <w:szCs w:val="20"/>
              </w:rPr>
              <w:t>5.000,00</w:t>
            </w:r>
          </w:p>
        </w:tc>
      </w:tr>
      <w:tr w:rsidR="00B45843" w:rsidRPr="00B45843" w14:paraId="5CF8436D" w14:textId="77777777" w:rsidTr="00F0353B">
        <w:trPr>
          <w:jc w:val="center"/>
        </w:trPr>
        <w:tc>
          <w:tcPr>
            <w:tcW w:w="5665" w:type="dxa"/>
          </w:tcPr>
          <w:p w14:paraId="16D2B105" w14:textId="77777777" w:rsidR="00B45843" w:rsidRPr="00B45843" w:rsidRDefault="00B45843" w:rsidP="00F0353B">
            <w:pPr>
              <w:rPr>
                <w:b/>
                <w:sz w:val="20"/>
                <w:szCs w:val="20"/>
              </w:rPr>
            </w:pPr>
            <w:r w:rsidRPr="00B45843">
              <w:rPr>
                <w:b/>
                <w:sz w:val="20"/>
                <w:szCs w:val="20"/>
              </w:rPr>
              <w:t xml:space="preserve">Ključić Brdo, </w:t>
            </w:r>
            <w:r w:rsidRPr="00B45843">
              <w:rPr>
                <w:i/>
                <w:sz w:val="20"/>
                <w:szCs w:val="20"/>
              </w:rPr>
              <w:t>odvojak Matkovićeve</w:t>
            </w:r>
          </w:p>
        </w:tc>
        <w:tc>
          <w:tcPr>
            <w:tcW w:w="1560" w:type="dxa"/>
          </w:tcPr>
          <w:p w14:paraId="2BDDCB75" w14:textId="77777777" w:rsidR="00B45843" w:rsidRPr="00B45843" w:rsidRDefault="00B45843" w:rsidP="00F0353B">
            <w:pPr>
              <w:rPr>
                <w:sz w:val="16"/>
                <w:szCs w:val="16"/>
              </w:rPr>
            </w:pPr>
            <w:r w:rsidRPr="00B45843">
              <w:rPr>
                <w:sz w:val="16"/>
                <w:szCs w:val="16"/>
              </w:rPr>
              <w:t>Asfaltiranje kolnika</w:t>
            </w:r>
          </w:p>
        </w:tc>
        <w:tc>
          <w:tcPr>
            <w:tcW w:w="992" w:type="dxa"/>
          </w:tcPr>
          <w:p w14:paraId="76D31BA5" w14:textId="77777777" w:rsidR="00B45843" w:rsidRPr="00B45843" w:rsidRDefault="00B45843" w:rsidP="00F0353B">
            <w:pPr>
              <w:jc w:val="center"/>
              <w:rPr>
                <w:sz w:val="20"/>
                <w:szCs w:val="20"/>
              </w:rPr>
            </w:pPr>
            <w:r w:rsidRPr="00B45843">
              <w:rPr>
                <w:sz w:val="20"/>
                <w:szCs w:val="20"/>
              </w:rPr>
              <w:t>30 m</w:t>
            </w:r>
          </w:p>
        </w:tc>
        <w:tc>
          <w:tcPr>
            <w:tcW w:w="1471" w:type="dxa"/>
          </w:tcPr>
          <w:p w14:paraId="1BD88879" w14:textId="77777777" w:rsidR="00B45843" w:rsidRPr="00B45843" w:rsidRDefault="00B45843" w:rsidP="00F0353B">
            <w:pPr>
              <w:ind w:right="-50"/>
              <w:jc w:val="right"/>
              <w:rPr>
                <w:sz w:val="20"/>
                <w:szCs w:val="20"/>
              </w:rPr>
            </w:pPr>
            <w:r w:rsidRPr="00B45843">
              <w:rPr>
                <w:sz w:val="20"/>
                <w:szCs w:val="20"/>
              </w:rPr>
              <w:t>5.000,00</w:t>
            </w:r>
          </w:p>
        </w:tc>
      </w:tr>
      <w:tr w:rsidR="00B45843" w:rsidRPr="00B45843" w14:paraId="4CB1415B" w14:textId="77777777" w:rsidTr="00F0353B">
        <w:trPr>
          <w:jc w:val="center"/>
        </w:trPr>
        <w:tc>
          <w:tcPr>
            <w:tcW w:w="5665" w:type="dxa"/>
          </w:tcPr>
          <w:p w14:paraId="3B3F92A7" w14:textId="77777777" w:rsidR="00B45843" w:rsidRPr="00B45843" w:rsidRDefault="00B45843" w:rsidP="00F0353B">
            <w:pPr>
              <w:rPr>
                <w:b/>
                <w:sz w:val="20"/>
                <w:szCs w:val="20"/>
              </w:rPr>
            </w:pPr>
          </w:p>
        </w:tc>
        <w:tc>
          <w:tcPr>
            <w:tcW w:w="1560" w:type="dxa"/>
          </w:tcPr>
          <w:p w14:paraId="10E9D348" w14:textId="77777777" w:rsidR="00B45843" w:rsidRPr="00B45843" w:rsidRDefault="00B45843" w:rsidP="00F0353B">
            <w:pPr>
              <w:rPr>
                <w:sz w:val="16"/>
                <w:szCs w:val="16"/>
              </w:rPr>
            </w:pPr>
          </w:p>
        </w:tc>
        <w:tc>
          <w:tcPr>
            <w:tcW w:w="992" w:type="dxa"/>
          </w:tcPr>
          <w:p w14:paraId="755B36FD" w14:textId="77777777" w:rsidR="00B45843" w:rsidRPr="00B45843" w:rsidRDefault="00B45843" w:rsidP="00F0353B">
            <w:pPr>
              <w:jc w:val="center"/>
              <w:rPr>
                <w:sz w:val="20"/>
                <w:szCs w:val="20"/>
              </w:rPr>
            </w:pPr>
          </w:p>
        </w:tc>
        <w:tc>
          <w:tcPr>
            <w:tcW w:w="1471" w:type="dxa"/>
          </w:tcPr>
          <w:p w14:paraId="47596CD7" w14:textId="77777777" w:rsidR="00B45843" w:rsidRPr="00B45843" w:rsidRDefault="00B45843" w:rsidP="00F0353B">
            <w:pPr>
              <w:ind w:right="-50"/>
              <w:jc w:val="right"/>
              <w:rPr>
                <w:sz w:val="20"/>
                <w:szCs w:val="20"/>
              </w:rPr>
            </w:pPr>
          </w:p>
        </w:tc>
      </w:tr>
      <w:tr w:rsidR="00B45843" w:rsidRPr="00B45843" w14:paraId="7C1EEDC2" w14:textId="77777777" w:rsidTr="00F0353B">
        <w:trPr>
          <w:jc w:val="center"/>
        </w:trPr>
        <w:tc>
          <w:tcPr>
            <w:tcW w:w="5665" w:type="dxa"/>
          </w:tcPr>
          <w:p w14:paraId="47252450" w14:textId="77777777" w:rsidR="00B45843" w:rsidRPr="00B45843" w:rsidRDefault="00B45843" w:rsidP="00F0353B">
            <w:pPr>
              <w:rPr>
                <w:b/>
                <w:sz w:val="20"/>
                <w:szCs w:val="20"/>
              </w:rPr>
            </w:pPr>
            <w:r w:rsidRPr="00B45843">
              <w:rPr>
                <w:b/>
                <w:sz w:val="20"/>
                <w:szCs w:val="20"/>
              </w:rPr>
              <w:t>Sveukupno</w:t>
            </w:r>
          </w:p>
        </w:tc>
        <w:tc>
          <w:tcPr>
            <w:tcW w:w="1560" w:type="dxa"/>
          </w:tcPr>
          <w:p w14:paraId="76EEEC3F" w14:textId="77777777" w:rsidR="00B45843" w:rsidRPr="00B45843" w:rsidRDefault="00B45843" w:rsidP="00F0353B">
            <w:pPr>
              <w:rPr>
                <w:i/>
                <w:sz w:val="20"/>
                <w:szCs w:val="20"/>
              </w:rPr>
            </w:pPr>
          </w:p>
        </w:tc>
        <w:tc>
          <w:tcPr>
            <w:tcW w:w="992" w:type="dxa"/>
          </w:tcPr>
          <w:p w14:paraId="46EA2F43" w14:textId="77777777" w:rsidR="00B45843" w:rsidRPr="00B45843" w:rsidRDefault="00B45843" w:rsidP="00F0353B">
            <w:pPr>
              <w:jc w:val="center"/>
              <w:rPr>
                <w:sz w:val="20"/>
                <w:szCs w:val="20"/>
              </w:rPr>
            </w:pPr>
          </w:p>
        </w:tc>
        <w:tc>
          <w:tcPr>
            <w:tcW w:w="1471" w:type="dxa"/>
          </w:tcPr>
          <w:p w14:paraId="2123F947" w14:textId="2D7F0B75" w:rsidR="00B45843" w:rsidRPr="00B45843" w:rsidRDefault="00B45843" w:rsidP="00F0353B">
            <w:pPr>
              <w:ind w:right="-50"/>
              <w:jc w:val="right"/>
              <w:rPr>
                <w:sz w:val="20"/>
                <w:szCs w:val="20"/>
              </w:rPr>
            </w:pPr>
            <w:r w:rsidRPr="00B45843">
              <w:rPr>
                <w:sz w:val="20"/>
                <w:szCs w:val="20"/>
              </w:rPr>
              <w:fldChar w:fldCharType="begin"/>
            </w:r>
            <w:r w:rsidRPr="00B45843">
              <w:rPr>
                <w:sz w:val="20"/>
                <w:szCs w:val="20"/>
              </w:rPr>
              <w:instrText xml:space="preserve"> =SUM(ABOVE) </w:instrText>
            </w:r>
            <w:r w:rsidRPr="00B45843">
              <w:rPr>
                <w:sz w:val="20"/>
                <w:szCs w:val="20"/>
              </w:rPr>
              <w:fldChar w:fldCharType="separate"/>
            </w:r>
            <w:r w:rsidRPr="00B45843">
              <w:rPr>
                <w:b/>
                <w:noProof/>
                <w:sz w:val="20"/>
                <w:szCs w:val="20"/>
              </w:rPr>
              <w:t>1.500.000</w:t>
            </w:r>
            <w:r w:rsidRPr="00B45843">
              <w:rPr>
                <w:b/>
                <w:sz w:val="20"/>
                <w:szCs w:val="20"/>
              </w:rPr>
              <w:fldChar w:fldCharType="end"/>
            </w:r>
            <w:r w:rsidRPr="00B45843">
              <w:rPr>
                <w:b/>
                <w:sz w:val="20"/>
                <w:szCs w:val="20"/>
              </w:rPr>
              <w:t>,00</w:t>
            </w:r>
          </w:p>
        </w:tc>
      </w:tr>
      <w:bookmarkEnd w:id="0"/>
    </w:tbl>
    <w:p w14:paraId="27D5CB1C" w14:textId="77777777" w:rsidR="00B45843" w:rsidRPr="00023AE6" w:rsidRDefault="00B45843">
      <w:pPr>
        <w:jc w:val="both"/>
        <w:rPr>
          <w:sz w:val="22"/>
          <w:szCs w:val="22"/>
        </w:rPr>
      </w:pPr>
    </w:p>
    <w:p w14:paraId="74574006" w14:textId="77777777" w:rsidR="009E6A86" w:rsidRPr="00023AE6" w:rsidRDefault="00157EBF">
      <w:pPr>
        <w:jc w:val="both"/>
        <w:rPr>
          <w:sz w:val="22"/>
          <w:szCs w:val="22"/>
        </w:rPr>
      </w:pPr>
      <w:r w:rsidRPr="00023AE6">
        <w:rPr>
          <w:sz w:val="22"/>
          <w:szCs w:val="22"/>
        </w:rPr>
        <w:t xml:space="preserve">VG Komunalac d.o.o. sačinit će operativne programe i troškovnike održavanja redovitog održavanja cesta </w:t>
      </w:r>
    </w:p>
    <w:p w14:paraId="52401B5E" w14:textId="77777777" w:rsidR="009E6A86" w:rsidRPr="00023AE6" w:rsidRDefault="00157EBF">
      <w:pPr>
        <w:jc w:val="both"/>
        <w:rPr>
          <w:sz w:val="22"/>
          <w:szCs w:val="22"/>
        </w:rPr>
      </w:pPr>
      <w:r w:rsidRPr="00023AE6">
        <w:rPr>
          <w:sz w:val="22"/>
          <w:szCs w:val="22"/>
        </w:rPr>
        <w:t>u ljetnim i zimskim uvjetima, s iskazom jediničnih mjera i jediničnih cijena pojedinih vrsta poslova i radova, po kojima će se nakon usvajanja ovog Programa i ugovoriti radovi.</w:t>
      </w:r>
    </w:p>
    <w:p w14:paraId="0066C24A" w14:textId="77777777" w:rsidR="009E6A86" w:rsidRPr="00023AE6" w:rsidRDefault="00157EBF">
      <w:pPr>
        <w:ind w:firstLine="357"/>
        <w:jc w:val="both"/>
        <w:rPr>
          <w:sz w:val="22"/>
          <w:szCs w:val="22"/>
        </w:rPr>
      </w:pPr>
      <w:r w:rsidRPr="00023AE6">
        <w:rPr>
          <w:sz w:val="22"/>
          <w:szCs w:val="22"/>
        </w:rPr>
        <w:t>Nastavno se iskazuju poslovi i radovi na održavanju nerazvrstanih cesta i javnoprometnih površina, planirani u skladu s raspoloživim sredstvima prema opisu posla i predviđenom trošku.</w:t>
      </w:r>
    </w:p>
    <w:p w14:paraId="01383BE5" w14:textId="77777777" w:rsidR="009E6A86" w:rsidRPr="00023AE6" w:rsidRDefault="009E6A86">
      <w:pPr>
        <w:ind w:firstLine="357"/>
        <w:jc w:val="both"/>
        <w:rPr>
          <w:sz w:val="22"/>
          <w:szCs w:val="22"/>
        </w:rPr>
      </w:pPr>
    </w:p>
    <w:tbl>
      <w:tblPr>
        <w:tblStyle w:val="a3"/>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
        <w:gridCol w:w="7062"/>
        <w:gridCol w:w="1559"/>
      </w:tblGrid>
      <w:tr w:rsidR="00023AE6" w:rsidRPr="00023AE6" w14:paraId="5121567F" w14:textId="77777777">
        <w:tc>
          <w:tcPr>
            <w:tcW w:w="588" w:type="dxa"/>
            <w:shd w:val="clear" w:color="auto" w:fill="auto"/>
          </w:tcPr>
          <w:p w14:paraId="655E7DB5" w14:textId="77777777" w:rsidR="009E6A86" w:rsidRPr="00023AE6" w:rsidRDefault="00157EBF">
            <w:pPr>
              <w:jc w:val="center"/>
              <w:rPr>
                <w:b/>
                <w:sz w:val="22"/>
                <w:szCs w:val="22"/>
              </w:rPr>
            </w:pPr>
            <w:r w:rsidRPr="00023AE6">
              <w:rPr>
                <w:b/>
                <w:sz w:val="22"/>
                <w:szCs w:val="22"/>
              </w:rPr>
              <w:t>I.</w:t>
            </w:r>
          </w:p>
        </w:tc>
        <w:tc>
          <w:tcPr>
            <w:tcW w:w="7062" w:type="dxa"/>
            <w:shd w:val="clear" w:color="auto" w:fill="auto"/>
          </w:tcPr>
          <w:p w14:paraId="750975D5" w14:textId="77777777" w:rsidR="009E6A86" w:rsidRPr="00023AE6" w:rsidRDefault="00157EBF">
            <w:pPr>
              <w:jc w:val="both"/>
              <w:rPr>
                <w:b/>
                <w:sz w:val="22"/>
                <w:szCs w:val="22"/>
              </w:rPr>
            </w:pPr>
            <w:r w:rsidRPr="00023AE6">
              <w:rPr>
                <w:b/>
                <w:sz w:val="22"/>
                <w:szCs w:val="22"/>
              </w:rPr>
              <w:t>Redovito (ljetno održavanje)</w:t>
            </w:r>
          </w:p>
        </w:tc>
        <w:tc>
          <w:tcPr>
            <w:tcW w:w="1559" w:type="dxa"/>
            <w:shd w:val="clear" w:color="auto" w:fill="auto"/>
          </w:tcPr>
          <w:p w14:paraId="06FA732E" w14:textId="77777777" w:rsidR="009E6A86" w:rsidRPr="00023AE6" w:rsidRDefault="009E6A86">
            <w:pPr>
              <w:jc w:val="right"/>
              <w:rPr>
                <w:b/>
                <w:sz w:val="22"/>
                <w:szCs w:val="22"/>
              </w:rPr>
            </w:pPr>
          </w:p>
        </w:tc>
      </w:tr>
      <w:tr w:rsidR="00023AE6" w:rsidRPr="00023AE6" w14:paraId="46FDBE15" w14:textId="77777777">
        <w:tc>
          <w:tcPr>
            <w:tcW w:w="588" w:type="dxa"/>
            <w:shd w:val="clear" w:color="auto" w:fill="auto"/>
          </w:tcPr>
          <w:p w14:paraId="0700151D" w14:textId="77777777" w:rsidR="009E6A86" w:rsidRPr="00023AE6" w:rsidRDefault="00157EBF">
            <w:pPr>
              <w:jc w:val="center"/>
              <w:rPr>
                <w:sz w:val="22"/>
                <w:szCs w:val="22"/>
              </w:rPr>
            </w:pPr>
            <w:r w:rsidRPr="00023AE6">
              <w:rPr>
                <w:sz w:val="22"/>
                <w:szCs w:val="22"/>
              </w:rPr>
              <w:t>1.</w:t>
            </w:r>
          </w:p>
        </w:tc>
        <w:tc>
          <w:tcPr>
            <w:tcW w:w="7062" w:type="dxa"/>
            <w:shd w:val="clear" w:color="auto" w:fill="auto"/>
          </w:tcPr>
          <w:p w14:paraId="2936BE3F" w14:textId="77777777" w:rsidR="009E6A86" w:rsidRPr="00023AE6" w:rsidRDefault="00157EBF">
            <w:pPr>
              <w:jc w:val="both"/>
              <w:rPr>
                <w:sz w:val="22"/>
                <w:szCs w:val="22"/>
              </w:rPr>
            </w:pPr>
            <w:r w:rsidRPr="00023AE6">
              <w:rPr>
                <w:sz w:val="22"/>
                <w:szCs w:val="22"/>
              </w:rPr>
              <w:t>Redovni pregledi</w:t>
            </w:r>
          </w:p>
        </w:tc>
        <w:tc>
          <w:tcPr>
            <w:tcW w:w="1559" w:type="dxa"/>
            <w:vMerge w:val="restart"/>
            <w:shd w:val="clear" w:color="auto" w:fill="auto"/>
            <w:vAlign w:val="center"/>
          </w:tcPr>
          <w:p w14:paraId="342D4005" w14:textId="12875070" w:rsidR="009E6A86" w:rsidRPr="00023AE6" w:rsidRDefault="00800F2E">
            <w:pPr>
              <w:jc w:val="right"/>
              <w:rPr>
                <w:sz w:val="22"/>
                <w:szCs w:val="22"/>
              </w:rPr>
            </w:pPr>
            <w:r w:rsidRPr="00023AE6">
              <w:rPr>
                <w:sz w:val="22"/>
                <w:szCs w:val="22"/>
              </w:rPr>
              <w:t>950.000</w:t>
            </w:r>
            <w:r w:rsidR="00157EBF" w:rsidRPr="00023AE6">
              <w:rPr>
                <w:sz w:val="22"/>
                <w:szCs w:val="22"/>
              </w:rPr>
              <w:t>,00</w:t>
            </w:r>
          </w:p>
        </w:tc>
      </w:tr>
      <w:tr w:rsidR="00023AE6" w:rsidRPr="00023AE6" w14:paraId="79F0010F" w14:textId="77777777">
        <w:tc>
          <w:tcPr>
            <w:tcW w:w="588" w:type="dxa"/>
            <w:shd w:val="clear" w:color="auto" w:fill="auto"/>
          </w:tcPr>
          <w:p w14:paraId="0F72034C" w14:textId="77777777" w:rsidR="009E6A86" w:rsidRPr="00023AE6" w:rsidRDefault="00157EBF">
            <w:pPr>
              <w:jc w:val="center"/>
              <w:rPr>
                <w:sz w:val="22"/>
                <w:szCs w:val="22"/>
              </w:rPr>
            </w:pPr>
            <w:r w:rsidRPr="00023AE6">
              <w:rPr>
                <w:sz w:val="22"/>
                <w:szCs w:val="22"/>
              </w:rPr>
              <w:t>2.</w:t>
            </w:r>
          </w:p>
        </w:tc>
        <w:tc>
          <w:tcPr>
            <w:tcW w:w="7062" w:type="dxa"/>
            <w:shd w:val="clear" w:color="auto" w:fill="auto"/>
          </w:tcPr>
          <w:p w14:paraId="23F54205" w14:textId="77777777" w:rsidR="009E6A86" w:rsidRPr="00023AE6" w:rsidRDefault="00157EBF">
            <w:pPr>
              <w:jc w:val="both"/>
              <w:rPr>
                <w:sz w:val="22"/>
                <w:szCs w:val="22"/>
              </w:rPr>
            </w:pPr>
            <w:r w:rsidRPr="00023AE6">
              <w:rPr>
                <w:sz w:val="22"/>
                <w:szCs w:val="22"/>
              </w:rPr>
              <w:t>Interventno održavanje</w:t>
            </w:r>
          </w:p>
        </w:tc>
        <w:tc>
          <w:tcPr>
            <w:tcW w:w="1559" w:type="dxa"/>
            <w:vMerge/>
            <w:shd w:val="clear" w:color="auto" w:fill="auto"/>
            <w:vAlign w:val="center"/>
          </w:tcPr>
          <w:p w14:paraId="12F27144" w14:textId="77777777" w:rsidR="009E6A86" w:rsidRPr="00023AE6" w:rsidRDefault="009E6A86">
            <w:pPr>
              <w:widowControl w:val="0"/>
              <w:pBdr>
                <w:top w:val="nil"/>
                <w:left w:val="nil"/>
                <w:bottom w:val="nil"/>
                <w:right w:val="nil"/>
                <w:between w:val="nil"/>
              </w:pBdr>
              <w:spacing w:line="276" w:lineRule="auto"/>
              <w:rPr>
                <w:sz w:val="22"/>
                <w:szCs w:val="22"/>
              </w:rPr>
            </w:pPr>
          </w:p>
        </w:tc>
      </w:tr>
      <w:tr w:rsidR="00023AE6" w:rsidRPr="00023AE6" w14:paraId="1F860FF4" w14:textId="77777777">
        <w:tc>
          <w:tcPr>
            <w:tcW w:w="588" w:type="dxa"/>
            <w:shd w:val="clear" w:color="auto" w:fill="auto"/>
          </w:tcPr>
          <w:p w14:paraId="0765A7F8" w14:textId="77777777" w:rsidR="009E6A86" w:rsidRPr="00023AE6" w:rsidRDefault="00157EBF">
            <w:pPr>
              <w:jc w:val="center"/>
              <w:rPr>
                <w:sz w:val="22"/>
                <w:szCs w:val="22"/>
              </w:rPr>
            </w:pPr>
            <w:r w:rsidRPr="00023AE6">
              <w:rPr>
                <w:sz w:val="22"/>
                <w:szCs w:val="22"/>
              </w:rPr>
              <w:t>3.</w:t>
            </w:r>
          </w:p>
        </w:tc>
        <w:tc>
          <w:tcPr>
            <w:tcW w:w="7062" w:type="dxa"/>
            <w:shd w:val="clear" w:color="auto" w:fill="auto"/>
          </w:tcPr>
          <w:p w14:paraId="61E990F6" w14:textId="77777777" w:rsidR="009E6A86" w:rsidRPr="00023AE6" w:rsidRDefault="00157EBF">
            <w:pPr>
              <w:rPr>
                <w:sz w:val="22"/>
                <w:szCs w:val="22"/>
              </w:rPr>
            </w:pPr>
            <w:r w:rsidRPr="00023AE6">
              <w:rPr>
                <w:sz w:val="22"/>
                <w:szCs w:val="22"/>
              </w:rPr>
              <w:t xml:space="preserve">Održavanje zastora nerazvrstanih cesta </w:t>
            </w:r>
          </w:p>
          <w:p w14:paraId="586B0C3A" w14:textId="77777777" w:rsidR="009E6A86" w:rsidRPr="00023AE6" w:rsidRDefault="00157EBF">
            <w:pPr>
              <w:rPr>
                <w:sz w:val="22"/>
                <w:szCs w:val="22"/>
              </w:rPr>
            </w:pPr>
            <w:r w:rsidRPr="00023AE6">
              <w:rPr>
                <w:sz w:val="22"/>
                <w:szCs w:val="22"/>
              </w:rPr>
              <w:t>i javno prometnih površina</w:t>
            </w:r>
          </w:p>
          <w:p w14:paraId="1DC0E543" w14:textId="77777777" w:rsidR="009E6A86" w:rsidRPr="00023AE6" w:rsidRDefault="00157EBF">
            <w:pPr>
              <w:numPr>
                <w:ilvl w:val="0"/>
                <w:numId w:val="3"/>
              </w:numPr>
              <w:jc w:val="both"/>
              <w:rPr>
                <w:sz w:val="22"/>
                <w:szCs w:val="22"/>
              </w:rPr>
            </w:pPr>
            <w:r w:rsidRPr="00023AE6">
              <w:rPr>
                <w:sz w:val="22"/>
                <w:szCs w:val="22"/>
              </w:rPr>
              <w:t>zatvaranje udarnih jama</w:t>
            </w:r>
          </w:p>
          <w:p w14:paraId="0C280D2A" w14:textId="77777777" w:rsidR="009E6A86" w:rsidRPr="00023AE6" w:rsidRDefault="00157EBF">
            <w:pPr>
              <w:numPr>
                <w:ilvl w:val="0"/>
                <w:numId w:val="3"/>
              </w:numPr>
              <w:jc w:val="both"/>
              <w:rPr>
                <w:sz w:val="22"/>
                <w:szCs w:val="22"/>
              </w:rPr>
            </w:pPr>
            <w:r w:rsidRPr="00023AE6">
              <w:rPr>
                <w:sz w:val="22"/>
                <w:szCs w:val="22"/>
              </w:rPr>
              <w:t>strojno krpanje udarnih rupa</w:t>
            </w:r>
          </w:p>
          <w:p w14:paraId="778DC538" w14:textId="77777777" w:rsidR="009E6A86" w:rsidRPr="00023AE6" w:rsidRDefault="00157EBF">
            <w:pPr>
              <w:numPr>
                <w:ilvl w:val="0"/>
                <w:numId w:val="3"/>
              </w:numPr>
              <w:pBdr>
                <w:top w:val="nil"/>
                <w:left w:val="nil"/>
                <w:bottom w:val="nil"/>
                <w:right w:val="nil"/>
                <w:between w:val="nil"/>
              </w:pBdr>
              <w:rPr>
                <w:sz w:val="22"/>
                <w:szCs w:val="22"/>
              </w:rPr>
            </w:pPr>
            <w:r w:rsidRPr="00023AE6">
              <w:rPr>
                <w:sz w:val="22"/>
                <w:szCs w:val="22"/>
              </w:rPr>
              <w:t>održavanje šljunčanog kolničkog zastora</w:t>
            </w:r>
          </w:p>
        </w:tc>
        <w:tc>
          <w:tcPr>
            <w:tcW w:w="1559" w:type="dxa"/>
            <w:vMerge/>
            <w:shd w:val="clear" w:color="auto" w:fill="auto"/>
            <w:vAlign w:val="center"/>
          </w:tcPr>
          <w:p w14:paraId="14D3E1B1" w14:textId="77777777" w:rsidR="009E6A86" w:rsidRPr="00023AE6" w:rsidRDefault="009E6A86">
            <w:pPr>
              <w:widowControl w:val="0"/>
              <w:pBdr>
                <w:top w:val="nil"/>
                <w:left w:val="nil"/>
                <w:bottom w:val="nil"/>
                <w:right w:val="nil"/>
                <w:between w:val="nil"/>
              </w:pBdr>
              <w:spacing w:line="276" w:lineRule="auto"/>
              <w:rPr>
                <w:sz w:val="22"/>
                <w:szCs w:val="22"/>
              </w:rPr>
            </w:pPr>
          </w:p>
        </w:tc>
      </w:tr>
      <w:tr w:rsidR="00023AE6" w:rsidRPr="00023AE6" w14:paraId="5A7A6404" w14:textId="77777777">
        <w:tc>
          <w:tcPr>
            <w:tcW w:w="588" w:type="dxa"/>
            <w:shd w:val="clear" w:color="auto" w:fill="auto"/>
          </w:tcPr>
          <w:p w14:paraId="751ED682" w14:textId="77777777" w:rsidR="009E6A86" w:rsidRPr="00023AE6" w:rsidRDefault="00157EBF">
            <w:pPr>
              <w:jc w:val="center"/>
              <w:rPr>
                <w:sz w:val="22"/>
                <w:szCs w:val="22"/>
              </w:rPr>
            </w:pPr>
            <w:r w:rsidRPr="00023AE6">
              <w:rPr>
                <w:sz w:val="22"/>
                <w:szCs w:val="22"/>
              </w:rPr>
              <w:t>4.</w:t>
            </w:r>
          </w:p>
        </w:tc>
        <w:tc>
          <w:tcPr>
            <w:tcW w:w="7062" w:type="dxa"/>
            <w:shd w:val="clear" w:color="auto" w:fill="auto"/>
          </w:tcPr>
          <w:p w14:paraId="3B183562" w14:textId="77777777" w:rsidR="009E6A86" w:rsidRPr="00023AE6" w:rsidRDefault="00157EBF">
            <w:pPr>
              <w:jc w:val="both"/>
              <w:rPr>
                <w:sz w:val="22"/>
                <w:szCs w:val="22"/>
              </w:rPr>
            </w:pPr>
            <w:r w:rsidRPr="00023AE6">
              <w:rPr>
                <w:sz w:val="22"/>
                <w:szCs w:val="22"/>
              </w:rPr>
              <w:t>Održavanje postojećih bankina</w:t>
            </w:r>
          </w:p>
        </w:tc>
        <w:tc>
          <w:tcPr>
            <w:tcW w:w="1559" w:type="dxa"/>
            <w:shd w:val="clear" w:color="auto" w:fill="auto"/>
            <w:vAlign w:val="center"/>
          </w:tcPr>
          <w:p w14:paraId="2AC4C9B1" w14:textId="57A3A9F9" w:rsidR="009E6A86" w:rsidRPr="00023AE6" w:rsidRDefault="00800F2E">
            <w:pPr>
              <w:jc w:val="right"/>
              <w:rPr>
                <w:sz w:val="22"/>
                <w:szCs w:val="22"/>
              </w:rPr>
            </w:pPr>
            <w:r w:rsidRPr="00023AE6">
              <w:rPr>
                <w:sz w:val="22"/>
                <w:szCs w:val="22"/>
              </w:rPr>
              <w:t>254.500</w:t>
            </w:r>
            <w:r w:rsidR="00157EBF" w:rsidRPr="00023AE6">
              <w:rPr>
                <w:sz w:val="22"/>
                <w:szCs w:val="22"/>
              </w:rPr>
              <w:t>,00</w:t>
            </w:r>
          </w:p>
        </w:tc>
      </w:tr>
      <w:tr w:rsidR="00023AE6" w:rsidRPr="00023AE6" w14:paraId="276EFB9C" w14:textId="77777777">
        <w:tc>
          <w:tcPr>
            <w:tcW w:w="588" w:type="dxa"/>
            <w:shd w:val="clear" w:color="auto" w:fill="auto"/>
          </w:tcPr>
          <w:p w14:paraId="245BC9B1" w14:textId="77777777" w:rsidR="009E6A86" w:rsidRPr="00023AE6" w:rsidRDefault="00157EBF">
            <w:pPr>
              <w:jc w:val="center"/>
              <w:rPr>
                <w:sz w:val="22"/>
                <w:szCs w:val="22"/>
              </w:rPr>
            </w:pPr>
            <w:r w:rsidRPr="00023AE6">
              <w:rPr>
                <w:sz w:val="22"/>
                <w:szCs w:val="22"/>
              </w:rPr>
              <w:t>5.</w:t>
            </w:r>
          </w:p>
        </w:tc>
        <w:tc>
          <w:tcPr>
            <w:tcW w:w="7062" w:type="dxa"/>
            <w:shd w:val="clear" w:color="auto" w:fill="auto"/>
          </w:tcPr>
          <w:p w14:paraId="705555C7" w14:textId="77777777" w:rsidR="009E6A86" w:rsidRPr="00023AE6" w:rsidRDefault="00157EBF">
            <w:pPr>
              <w:jc w:val="both"/>
              <w:rPr>
                <w:sz w:val="22"/>
                <w:szCs w:val="22"/>
              </w:rPr>
            </w:pPr>
            <w:r w:rsidRPr="00023AE6">
              <w:rPr>
                <w:sz w:val="22"/>
                <w:szCs w:val="22"/>
              </w:rPr>
              <w:t>Održavanje objekata za odvodnju</w:t>
            </w:r>
          </w:p>
          <w:p w14:paraId="14C8A244" w14:textId="77777777" w:rsidR="009E6A86" w:rsidRPr="00023AE6" w:rsidRDefault="00157EBF">
            <w:pPr>
              <w:jc w:val="both"/>
              <w:rPr>
                <w:sz w:val="22"/>
                <w:szCs w:val="22"/>
              </w:rPr>
            </w:pPr>
            <w:r w:rsidRPr="00023AE6">
              <w:rPr>
                <w:sz w:val="22"/>
                <w:szCs w:val="22"/>
              </w:rPr>
              <w:t>- čišćenje odvodnih jaraka od drveća</w:t>
            </w:r>
          </w:p>
        </w:tc>
        <w:tc>
          <w:tcPr>
            <w:tcW w:w="1559" w:type="dxa"/>
            <w:shd w:val="clear" w:color="auto" w:fill="auto"/>
            <w:vAlign w:val="center"/>
          </w:tcPr>
          <w:p w14:paraId="7005BEA0" w14:textId="24926224" w:rsidR="009E6A86" w:rsidRPr="00023AE6" w:rsidRDefault="00800F2E">
            <w:pPr>
              <w:jc w:val="right"/>
              <w:rPr>
                <w:sz w:val="22"/>
                <w:szCs w:val="22"/>
              </w:rPr>
            </w:pPr>
            <w:r w:rsidRPr="00023AE6">
              <w:rPr>
                <w:sz w:val="22"/>
                <w:szCs w:val="22"/>
              </w:rPr>
              <w:t>35</w:t>
            </w:r>
            <w:r w:rsidR="00157EBF" w:rsidRPr="00023AE6">
              <w:rPr>
                <w:sz w:val="22"/>
                <w:szCs w:val="22"/>
              </w:rPr>
              <w:t>0.000,00</w:t>
            </w:r>
          </w:p>
        </w:tc>
      </w:tr>
      <w:tr w:rsidR="00023AE6" w:rsidRPr="00023AE6" w14:paraId="6E005F1A" w14:textId="77777777">
        <w:trPr>
          <w:trHeight w:val="70"/>
        </w:trPr>
        <w:tc>
          <w:tcPr>
            <w:tcW w:w="588" w:type="dxa"/>
            <w:shd w:val="clear" w:color="auto" w:fill="auto"/>
          </w:tcPr>
          <w:p w14:paraId="67B75055" w14:textId="77777777" w:rsidR="009E6A86" w:rsidRPr="00023AE6" w:rsidRDefault="00157EBF">
            <w:pPr>
              <w:jc w:val="center"/>
              <w:rPr>
                <w:sz w:val="22"/>
                <w:szCs w:val="22"/>
              </w:rPr>
            </w:pPr>
            <w:r w:rsidRPr="00023AE6">
              <w:rPr>
                <w:sz w:val="22"/>
                <w:szCs w:val="22"/>
              </w:rPr>
              <w:t>6.</w:t>
            </w:r>
          </w:p>
        </w:tc>
        <w:tc>
          <w:tcPr>
            <w:tcW w:w="7062" w:type="dxa"/>
            <w:shd w:val="clear" w:color="auto" w:fill="auto"/>
          </w:tcPr>
          <w:p w14:paraId="7E91C3B6" w14:textId="77777777" w:rsidR="009E6A86" w:rsidRPr="00023AE6" w:rsidRDefault="00157EBF">
            <w:pPr>
              <w:jc w:val="both"/>
              <w:rPr>
                <w:sz w:val="22"/>
                <w:szCs w:val="22"/>
              </w:rPr>
            </w:pPr>
            <w:r w:rsidRPr="00023AE6">
              <w:rPr>
                <w:sz w:val="22"/>
                <w:szCs w:val="22"/>
              </w:rPr>
              <w:t>Održavanje mostova</w:t>
            </w:r>
          </w:p>
        </w:tc>
        <w:tc>
          <w:tcPr>
            <w:tcW w:w="1559" w:type="dxa"/>
            <w:shd w:val="clear" w:color="auto" w:fill="auto"/>
            <w:vAlign w:val="center"/>
          </w:tcPr>
          <w:p w14:paraId="390E2078" w14:textId="070560F7" w:rsidR="009E6A86" w:rsidRPr="00023AE6" w:rsidRDefault="00800F2E">
            <w:pPr>
              <w:jc w:val="right"/>
              <w:rPr>
                <w:sz w:val="22"/>
                <w:szCs w:val="22"/>
              </w:rPr>
            </w:pPr>
            <w:r w:rsidRPr="00023AE6">
              <w:rPr>
                <w:sz w:val="22"/>
                <w:szCs w:val="22"/>
              </w:rPr>
              <w:t>90</w:t>
            </w:r>
            <w:r w:rsidR="00157EBF" w:rsidRPr="00023AE6">
              <w:rPr>
                <w:sz w:val="22"/>
                <w:szCs w:val="22"/>
              </w:rPr>
              <w:t>.</w:t>
            </w:r>
            <w:r w:rsidRPr="00023AE6">
              <w:rPr>
                <w:sz w:val="22"/>
                <w:szCs w:val="22"/>
              </w:rPr>
              <w:t>0</w:t>
            </w:r>
            <w:r w:rsidR="00157EBF" w:rsidRPr="00023AE6">
              <w:rPr>
                <w:sz w:val="22"/>
                <w:szCs w:val="22"/>
              </w:rPr>
              <w:t>00,00</w:t>
            </w:r>
          </w:p>
        </w:tc>
      </w:tr>
      <w:tr w:rsidR="00023AE6" w:rsidRPr="00023AE6" w14:paraId="43740E77" w14:textId="77777777">
        <w:tc>
          <w:tcPr>
            <w:tcW w:w="588" w:type="dxa"/>
            <w:shd w:val="clear" w:color="auto" w:fill="auto"/>
          </w:tcPr>
          <w:p w14:paraId="1F4D5B8A" w14:textId="77777777" w:rsidR="009E6A86" w:rsidRPr="00023AE6" w:rsidRDefault="00157EBF">
            <w:pPr>
              <w:jc w:val="center"/>
              <w:rPr>
                <w:sz w:val="22"/>
                <w:szCs w:val="22"/>
              </w:rPr>
            </w:pPr>
            <w:r w:rsidRPr="00023AE6">
              <w:rPr>
                <w:sz w:val="22"/>
                <w:szCs w:val="22"/>
              </w:rPr>
              <w:t>7.</w:t>
            </w:r>
          </w:p>
        </w:tc>
        <w:tc>
          <w:tcPr>
            <w:tcW w:w="7062" w:type="dxa"/>
            <w:shd w:val="clear" w:color="auto" w:fill="auto"/>
          </w:tcPr>
          <w:p w14:paraId="75BD709B" w14:textId="77777777" w:rsidR="009E6A86" w:rsidRPr="00023AE6" w:rsidRDefault="00157EBF">
            <w:pPr>
              <w:jc w:val="both"/>
              <w:rPr>
                <w:sz w:val="22"/>
                <w:szCs w:val="22"/>
              </w:rPr>
            </w:pPr>
            <w:r w:rsidRPr="00023AE6">
              <w:rPr>
                <w:sz w:val="22"/>
                <w:szCs w:val="22"/>
              </w:rPr>
              <w:t>Održavanje prometne signalizacije</w:t>
            </w:r>
          </w:p>
          <w:p w14:paraId="7F95E257" w14:textId="77777777" w:rsidR="009E6A86" w:rsidRPr="00023AE6" w:rsidRDefault="00157EBF">
            <w:pPr>
              <w:jc w:val="both"/>
              <w:rPr>
                <w:sz w:val="22"/>
                <w:szCs w:val="22"/>
              </w:rPr>
            </w:pPr>
            <w:r w:rsidRPr="00023AE6">
              <w:rPr>
                <w:sz w:val="22"/>
                <w:szCs w:val="22"/>
              </w:rPr>
              <w:t>- semafora, vertikalne i horizontalne signalizacije, zamjena semaforskih lanterni LED tehnologijom, servis znakova sa unutrašnjim osvjetljenjem i pokazivača brzina</w:t>
            </w:r>
          </w:p>
        </w:tc>
        <w:tc>
          <w:tcPr>
            <w:tcW w:w="1559" w:type="dxa"/>
            <w:shd w:val="clear" w:color="auto" w:fill="auto"/>
            <w:vAlign w:val="center"/>
          </w:tcPr>
          <w:p w14:paraId="34192382" w14:textId="3FB53349" w:rsidR="009E6A86" w:rsidRPr="00023AE6" w:rsidRDefault="00800F2E">
            <w:pPr>
              <w:jc w:val="right"/>
              <w:rPr>
                <w:sz w:val="22"/>
                <w:szCs w:val="22"/>
              </w:rPr>
            </w:pPr>
            <w:r w:rsidRPr="00023AE6">
              <w:rPr>
                <w:sz w:val="22"/>
                <w:szCs w:val="22"/>
              </w:rPr>
              <w:t>410</w:t>
            </w:r>
            <w:r w:rsidR="00157EBF" w:rsidRPr="00023AE6">
              <w:rPr>
                <w:sz w:val="22"/>
                <w:szCs w:val="22"/>
              </w:rPr>
              <w:t>.</w:t>
            </w:r>
            <w:r w:rsidRPr="00023AE6">
              <w:rPr>
                <w:sz w:val="22"/>
                <w:szCs w:val="22"/>
              </w:rPr>
              <w:t>0</w:t>
            </w:r>
            <w:r w:rsidR="00157EBF" w:rsidRPr="00023AE6">
              <w:rPr>
                <w:sz w:val="22"/>
                <w:szCs w:val="22"/>
              </w:rPr>
              <w:t>00,00</w:t>
            </w:r>
          </w:p>
        </w:tc>
      </w:tr>
      <w:tr w:rsidR="00023AE6" w:rsidRPr="00023AE6" w14:paraId="19FDF9D4" w14:textId="77777777">
        <w:tc>
          <w:tcPr>
            <w:tcW w:w="588" w:type="dxa"/>
            <w:shd w:val="clear" w:color="auto" w:fill="auto"/>
          </w:tcPr>
          <w:p w14:paraId="565BB5B5" w14:textId="77777777" w:rsidR="009E6A86" w:rsidRPr="00023AE6" w:rsidRDefault="00157EBF">
            <w:pPr>
              <w:jc w:val="center"/>
              <w:rPr>
                <w:sz w:val="22"/>
                <w:szCs w:val="22"/>
              </w:rPr>
            </w:pPr>
            <w:r w:rsidRPr="00023AE6">
              <w:rPr>
                <w:sz w:val="22"/>
                <w:szCs w:val="22"/>
              </w:rPr>
              <w:lastRenderedPageBreak/>
              <w:t>8.</w:t>
            </w:r>
          </w:p>
        </w:tc>
        <w:tc>
          <w:tcPr>
            <w:tcW w:w="7062" w:type="dxa"/>
            <w:shd w:val="clear" w:color="auto" w:fill="auto"/>
          </w:tcPr>
          <w:p w14:paraId="1756CFBA" w14:textId="77777777" w:rsidR="009E6A86" w:rsidRPr="00023AE6" w:rsidRDefault="00157EBF">
            <w:pPr>
              <w:jc w:val="both"/>
              <w:rPr>
                <w:sz w:val="22"/>
                <w:szCs w:val="22"/>
              </w:rPr>
            </w:pPr>
            <w:r w:rsidRPr="00023AE6">
              <w:rPr>
                <w:sz w:val="22"/>
                <w:szCs w:val="22"/>
              </w:rPr>
              <w:t>Održavanje zelenila</w:t>
            </w:r>
          </w:p>
          <w:p w14:paraId="786BC66B" w14:textId="77777777" w:rsidR="009E6A86" w:rsidRPr="00023AE6" w:rsidRDefault="00157EBF">
            <w:pPr>
              <w:jc w:val="both"/>
              <w:rPr>
                <w:sz w:val="22"/>
                <w:szCs w:val="22"/>
              </w:rPr>
            </w:pPr>
            <w:r w:rsidRPr="00023AE6">
              <w:rPr>
                <w:sz w:val="22"/>
                <w:szCs w:val="22"/>
              </w:rPr>
              <w:t>-košnja trave na bankinama, rezanje drveća i šiblja na bankinama i odvodnim jarcima</w:t>
            </w:r>
          </w:p>
        </w:tc>
        <w:tc>
          <w:tcPr>
            <w:tcW w:w="1559" w:type="dxa"/>
            <w:shd w:val="clear" w:color="auto" w:fill="auto"/>
            <w:vAlign w:val="center"/>
          </w:tcPr>
          <w:p w14:paraId="59A7EB62" w14:textId="4103B411" w:rsidR="009E6A86" w:rsidRPr="00023AE6" w:rsidRDefault="00800F2E">
            <w:pPr>
              <w:jc w:val="right"/>
              <w:rPr>
                <w:sz w:val="22"/>
                <w:szCs w:val="22"/>
              </w:rPr>
            </w:pPr>
            <w:r w:rsidRPr="00023AE6">
              <w:rPr>
                <w:sz w:val="22"/>
                <w:szCs w:val="22"/>
              </w:rPr>
              <w:t>38</w:t>
            </w:r>
            <w:r w:rsidR="00157EBF" w:rsidRPr="00023AE6">
              <w:rPr>
                <w:sz w:val="22"/>
                <w:szCs w:val="22"/>
              </w:rPr>
              <w:t>4.</w:t>
            </w:r>
            <w:r w:rsidRPr="00023AE6">
              <w:rPr>
                <w:sz w:val="22"/>
                <w:szCs w:val="22"/>
              </w:rPr>
              <w:t>5</w:t>
            </w:r>
            <w:r w:rsidR="00157EBF" w:rsidRPr="00023AE6">
              <w:rPr>
                <w:sz w:val="22"/>
                <w:szCs w:val="22"/>
              </w:rPr>
              <w:t>00,00</w:t>
            </w:r>
          </w:p>
        </w:tc>
      </w:tr>
      <w:tr w:rsidR="00023AE6" w:rsidRPr="00023AE6" w14:paraId="2E99C3EA" w14:textId="77777777">
        <w:tc>
          <w:tcPr>
            <w:tcW w:w="588" w:type="dxa"/>
            <w:shd w:val="clear" w:color="auto" w:fill="auto"/>
          </w:tcPr>
          <w:p w14:paraId="3F65EAB8" w14:textId="77777777" w:rsidR="009E6A86" w:rsidRPr="00023AE6" w:rsidRDefault="00157EBF">
            <w:pPr>
              <w:jc w:val="center"/>
              <w:rPr>
                <w:sz w:val="22"/>
                <w:szCs w:val="22"/>
              </w:rPr>
            </w:pPr>
            <w:r w:rsidRPr="00023AE6">
              <w:rPr>
                <w:sz w:val="22"/>
                <w:szCs w:val="22"/>
              </w:rPr>
              <w:t>9.</w:t>
            </w:r>
          </w:p>
        </w:tc>
        <w:tc>
          <w:tcPr>
            <w:tcW w:w="7062" w:type="dxa"/>
            <w:shd w:val="clear" w:color="auto" w:fill="auto"/>
          </w:tcPr>
          <w:p w14:paraId="43EA713B" w14:textId="77777777" w:rsidR="009E6A86" w:rsidRPr="00023AE6" w:rsidRDefault="00157EBF">
            <w:pPr>
              <w:jc w:val="both"/>
              <w:rPr>
                <w:sz w:val="22"/>
                <w:szCs w:val="22"/>
              </w:rPr>
            </w:pPr>
            <w:r w:rsidRPr="00023AE6">
              <w:rPr>
                <w:sz w:val="22"/>
                <w:szCs w:val="22"/>
              </w:rPr>
              <w:t xml:space="preserve">Održavanje rubnjaka i </w:t>
            </w:r>
            <w:proofErr w:type="spellStart"/>
            <w:r w:rsidRPr="00023AE6">
              <w:rPr>
                <w:sz w:val="22"/>
                <w:szCs w:val="22"/>
              </w:rPr>
              <w:t>rigola</w:t>
            </w:r>
            <w:proofErr w:type="spellEnd"/>
          </w:p>
          <w:p w14:paraId="1406BCDA" w14:textId="77777777" w:rsidR="009E6A86" w:rsidRPr="00023AE6" w:rsidRDefault="00157EBF">
            <w:pPr>
              <w:jc w:val="both"/>
              <w:rPr>
                <w:sz w:val="22"/>
                <w:szCs w:val="22"/>
              </w:rPr>
            </w:pPr>
            <w:r w:rsidRPr="00023AE6">
              <w:rPr>
                <w:sz w:val="22"/>
                <w:szCs w:val="22"/>
              </w:rPr>
              <w:t>- zamjena, popravak</w:t>
            </w:r>
          </w:p>
        </w:tc>
        <w:tc>
          <w:tcPr>
            <w:tcW w:w="1559" w:type="dxa"/>
            <w:shd w:val="clear" w:color="auto" w:fill="auto"/>
            <w:vAlign w:val="center"/>
          </w:tcPr>
          <w:p w14:paraId="6187B78F" w14:textId="2E4ACDC3" w:rsidR="009E6A86" w:rsidRPr="00023AE6" w:rsidRDefault="00800F2E">
            <w:pPr>
              <w:jc w:val="right"/>
              <w:rPr>
                <w:sz w:val="22"/>
                <w:szCs w:val="22"/>
              </w:rPr>
            </w:pPr>
            <w:r w:rsidRPr="00023AE6">
              <w:rPr>
                <w:sz w:val="22"/>
                <w:szCs w:val="22"/>
              </w:rPr>
              <w:t>40</w:t>
            </w:r>
            <w:r w:rsidR="00157EBF" w:rsidRPr="00023AE6">
              <w:rPr>
                <w:sz w:val="22"/>
                <w:szCs w:val="22"/>
              </w:rPr>
              <w:t>.</w:t>
            </w:r>
            <w:r w:rsidRPr="00023AE6">
              <w:rPr>
                <w:sz w:val="22"/>
                <w:szCs w:val="22"/>
              </w:rPr>
              <w:t>5</w:t>
            </w:r>
            <w:r w:rsidR="00157EBF" w:rsidRPr="00023AE6">
              <w:rPr>
                <w:sz w:val="22"/>
                <w:szCs w:val="22"/>
              </w:rPr>
              <w:t>00,00</w:t>
            </w:r>
          </w:p>
        </w:tc>
      </w:tr>
      <w:tr w:rsidR="00023AE6" w:rsidRPr="00023AE6" w14:paraId="5A0B8D9C" w14:textId="77777777">
        <w:tc>
          <w:tcPr>
            <w:tcW w:w="588" w:type="dxa"/>
            <w:shd w:val="clear" w:color="auto" w:fill="auto"/>
          </w:tcPr>
          <w:p w14:paraId="5BFDAF1D" w14:textId="77777777" w:rsidR="009E6A86" w:rsidRPr="00023AE6" w:rsidRDefault="00157EBF">
            <w:pPr>
              <w:jc w:val="center"/>
              <w:rPr>
                <w:sz w:val="22"/>
                <w:szCs w:val="22"/>
              </w:rPr>
            </w:pPr>
            <w:r w:rsidRPr="00023AE6">
              <w:rPr>
                <w:sz w:val="22"/>
                <w:szCs w:val="22"/>
              </w:rPr>
              <w:t>10.</w:t>
            </w:r>
          </w:p>
        </w:tc>
        <w:tc>
          <w:tcPr>
            <w:tcW w:w="7062" w:type="dxa"/>
            <w:shd w:val="clear" w:color="auto" w:fill="auto"/>
          </w:tcPr>
          <w:p w14:paraId="2E33D3D6" w14:textId="77777777" w:rsidR="009E6A86" w:rsidRPr="00023AE6" w:rsidRDefault="00157EBF">
            <w:pPr>
              <w:jc w:val="both"/>
              <w:rPr>
                <w:sz w:val="22"/>
                <w:szCs w:val="22"/>
              </w:rPr>
            </w:pPr>
            <w:r w:rsidRPr="00023AE6">
              <w:rPr>
                <w:sz w:val="22"/>
                <w:szCs w:val="22"/>
              </w:rPr>
              <w:t>Ostali radovi održavanja</w:t>
            </w:r>
          </w:p>
          <w:p w14:paraId="15528C97" w14:textId="77777777" w:rsidR="009E6A86" w:rsidRPr="00023AE6" w:rsidRDefault="00157EBF">
            <w:pPr>
              <w:jc w:val="both"/>
              <w:rPr>
                <w:sz w:val="22"/>
                <w:szCs w:val="22"/>
              </w:rPr>
            </w:pPr>
            <w:r w:rsidRPr="00023AE6">
              <w:rPr>
                <w:sz w:val="22"/>
                <w:szCs w:val="22"/>
              </w:rPr>
              <w:t>- rad građevinskih strojeva na održavanju</w:t>
            </w:r>
          </w:p>
        </w:tc>
        <w:tc>
          <w:tcPr>
            <w:tcW w:w="1559" w:type="dxa"/>
            <w:shd w:val="clear" w:color="auto" w:fill="auto"/>
            <w:vAlign w:val="center"/>
          </w:tcPr>
          <w:p w14:paraId="1AE83A26" w14:textId="506536F5" w:rsidR="009E6A86" w:rsidRPr="00023AE6" w:rsidRDefault="00800F2E">
            <w:pPr>
              <w:jc w:val="right"/>
              <w:rPr>
                <w:sz w:val="22"/>
                <w:szCs w:val="22"/>
              </w:rPr>
            </w:pPr>
            <w:r w:rsidRPr="00023AE6">
              <w:rPr>
                <w:sz w:val="22"/>
                <w:szCs w:val="22"/>
              </w:rPr>
              <w:t>20</w:t>
            </w:r>
            <w:r w:rsidR="00157EBF" w:rsidRPr="00023AE6">
              <w:rPr>
                <w:sz w:val="22"/>
                <w:szCs w:val="22"/>
              </w:rPr>
              <w:t>.500,00</w:t>
            </w:r>
          </w:p>
        </w:tc>
      </w:tr>
      <w:tr w:rsidR="009E6A86" w:rsidRPr="00023AE6" w14:paraId="44E95C71" w14:textId="77777777">
        <w:tc>
          <w:tcPr>
            <w:tcW w:w="588" w:type="dxa"/>
            <w:shd w:val="clear" w:color="auto" w:fill="auto"/>
          </w:tcPr>
          <w:p w14:paraId="0844704B" w14:textId="77777777" w:rsidR="009E6A86" w:rsidRPr="00023AE6" w:rsidRDefault="009E6A86">
            <w:pPr>
              <w:jc w:val="both"/>
              <w:rPr>
                <w:b/>
                <w:sz w:val="22"/>
                <w:szCs w:val="22"/>
              </w:rPr>
            </w:pPr>
          </w:p>
        </w:tc>
        <w:tc>
          <w:tcPr>
            <w:tcW w:w="7062" w:type="dxa"/>
            <w:shd w:val="clear" w:color="auto" w:fill="auto"/>
          </w:tcPr>
          <w:p w14:paraId="44949FD3" w14:textId="77777777" w:rsidR="009E6A86" w:rsidRPr="00023AE6" w:rsidRDefault="00157EBF">
            <w:pPr>
              <w:jc w:val="both"/>
              <w:rPr>
                <w:b/>
                <w:sz w:val="22"/>
                <w:szCs w:val="22"/>
              </w:rPr>
            </w:pPr>
            <w:r w:rsidRPr="00023AE6">
              <w:rPr>
                <w:b/>
                <w:sz w:val="22"/>
                <w:szCs w:val="22"/>
              </w:rPr>
              <w:t>Ukupno redovito (ljetno održavanje)</w:t>
            </w:r>
          </w:p>
        </w:tc>
        <w:tc>
          <w:tcPr>
            <w:tcW w:w="1559" w:type="dxa"/>
            <w:shd w:val="clear" w:color="auto" w:fill="auto"/>
          </w:tcPr>
          <w:p w14:paraId="14C42C6F" w14:textId="0541DEA6" w:rsidR="009E6A86" w:rsidRPr="00023AE6" w:rsidRDefault="00800F2E">
            <w:pPr>
              <w:jc w:val="right"/>
              <w:rPr>
                <w:b/>
                <w:sz w:val="22"/>
                <w:szCs w:val="22"/>
              </w:rPr>
            </w:pPr>
            <w:r w:rsidRPr="00023AE6">
              <w:rPr>
                <w:b/>
                <w:sz w:val="22"/>
                <w:szCs w:val="22"/>
              </w:rPr>
              <w:fldChar w:fldCharType="begin"/>
            </w:r>
            <w:r w:rsidRPr="00023AE6">
              <w:rPr>
                <w:b/>
                <w:sz w:val="22"/>
                <w:szCs w:val="22"/>
              </w:rPr>
              <w:instrText xml:space="preserve"> =SUM(ABOVE) </w:instrText>
            </w:r>
            <w:r w:rsidRPr="00023AE6">
              <w:rPr>
                <w:b/>
                <w:sz w:val="22"/>
                <w:szCs w:val="22"/>
              </w:rPr>
              <w:fldChar w:fldCharType="separate"/>
            </w:r>
            <w:r w:rsidRPr="00023AE6">
              <w:rPr>
                <w:b/>
                <w:noProof/>
                <w:sz w:val="22"/>
                <w:szCs w:val="22"/>
              </w:rPr>
              <w:t>2.500.000</w:t>
            </w:r>
            <w:r w:rsidRPr="00023AE6">
              <w:rPr>
                <w:b/>
                <w:sz w:val="22"/>
                <w:szCs w:val="22"/>
              </w:rPr>
              <w:fldChar w:fldCharType="end"/>
            </w:r>
            <w:r w:rsidR="00157EBF" w:rsidRPr="00023AE6">
              <w:rPr>
                <w:b/>
                <w:sz w:val="22"/>
                <w:szCs w:val="22"/>
              </w:rPr>
              <w:t>,00</w:t>
            </w:r>
          </w:p>
        </w:tc>
      </w:tr>
    </w:tbl>
    <w:p w14:paraId="478C24C8" w14:textId="77777777" w:rsidR="009E6A86" w:rsidRPr="00023AE6" w:rsidRDefault="009E6A86">
      <w:pPr>
        <w:ind w:firstLine="357"/>
        <w:jc w:val="both"/>
        <w:rPr>
          <w:sz w:val="22"/>
          <w:szCs w:val="22"/>
        </w:rPr>
      </w:pPr>
    </w:p>
    <w:p w14:paraId="666BDC4E" w14:textId="77777777" w:rsidR="009E6A86" w:rsidRPr="00023AE6" w:rsidRDefault="009E6A86">
      <w:pPr>
        <w:ind w:firstLine="357"/>
        <w:jc w:val="both"/>
        <w:rPr>
          <w:sz w:val="22"/>
          <w:szCs w:val="22"/>
        </w:rPr>
      </w:pPr>
    </w:p>
    <w:tbl>
      <w:tblPr>
        <w:tblStyle w:val="a4"/>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
        <w:gridCol w:w="7062"/>
        <w:gridCol w:w="1559"/>
      </w:tblGrid>
      <w:tr w:rsidR="00023AE6" w:rsidRPr="00023AE6" w14:paraId="1A162B33" w14:textId="77777777">
        <w:tc>
          <w:tcPr>
            <w:tcW w:w="588" w:type="dxa"/>
            <w:shd w:val="clear" w:color="auto" w:fill="auto"/>
          </w:tcPr>
          <w:p w14:paraId="52EF7965" w14:textId="77777777" w:rsidR="009E6A86" w:rsidRPr="00023AE6" w:rsidRDefault="00157EBF">
            <w:pPr>
              <w:jc w:val="center"/>
              <w:rPr>
                <w:b/>
                <w:sz w:val="22"/>
                <w:szCs w:val="22"/>
              </w:rPr>
            </w:pPr>
            <w:r w:rsidRPr="00023AE6">
              <w:rPr>
                <w:b/>
                <w:sz w:val="22"/>
                <w:szCs w:val="22"/>
              </w:rPr>
              <w:t>II.</w:t>
            </w:r>
          </w:p>
        </w:tc>
        <w:tc>
          <w:tcPr>
            <w:tcW w:w="7062" w:type="dxa"/>
            <w:shd w:val="clear" w:color="auto" w:fill="auto"/>
          </w:tcPr>
          <w:p w14:paraId="48110875" w14:textId="77777777" w:rsidR="009E6A86" w:rsidRPr="00023AE6" w:rsidRDefault="00157EBF">
            <w:pPr>
              <w:jc w:val="both"/>
              <w:rPr>
                <w:b/>
                <w:sz w:val="22"/>
                <w:szCs w:val="22"/>
              </w:rPr>
            </w:pPr>
            <w:r w:rsidRPr="00023AE6">
              <w:rPr>
                <w:b/>
                <w:sz w:val="22"/>
                <w:szCs w:val="22"/>
              </w:rPr>
              <w:t>Zimsko održavanje</w:t>
            </w:r>
          </w:p>
        </w:tc>
        <w:tc>
          <w:tcPr>
            <w:tcW w:w="1559" w:type="dxa"/>
            <w:shd w:val="clear" w:color="auto" w:fill="auto"/>
          </w:tcPr>
          <w:p w14:paraId="507E5881" w14:textId="77777777" w:rsidR="009E6A86" w:rsidRPr="00023AE6" w:rsidRDefault="009E6A86">
            <w:pPr>
              <w:jc w:val="right"/>
              <w:rPr>
                <w:b/>
                <w:sz w:val="22"/>
                <w:szCs w:val="22"/>
              </w:rPr>
            </w:pPr>
          </w:p>
        </w:tc>
      </w:tr>
      <w:tr w:rsidR="00023AE6" w:rsidRPr="00023AE6" w14:paraId="19652D4D" w14:textId="77777777">
        <w:tc>
          <w:tcPr>
            <w:tcW w:w="588" w:type="dxa"/>
            <w:shd w:val="clear" w:color="auto" w:fill="auto"/>
          </w:tcPr>
          <w:p w14:paraId="5F84114D" w14:textId="77777777" w:rsidR="009E6A86" w:rsidRPr="00023AE6" w:rsidRDefault="00157EBF">
            <w:pPr>
              <w:jc w:val="center"/>
              <w:rPr>
                <w:sz w:val="22"/>
                <w:szCs w:val="22"/>
              </w:rPr>
            </w:pPr>
            <w:r w:rsidRPr="00023AE6">
              <w:rPr>
                <w:sz w:val="22"/>
                <w:szCs w:val="22"/>
              </w:rPr>
              <w:t>1.</w:t>
            </w:r>
          </w:p>
        </w:tc>
        <w:tc>
          <w:tcPr>
            <w:tcW w:w="7062" w:type="dxa"/>
            <w:shd w:val="clear" w:color="auto" w:fill="auto"/>
          </w:tcPr>
          <w:p w14:paraId="6898A5A4" w14:textId="77777777" w:rsidR="009E6A86" w:rsidRPr="00023AE6" w:rsidRDefault="00157EBF">
            <w:pPr>
              <w:jc w:val="both"/>
              <w:rPr>
                <w:sz w:val="22"/>
                <w:szCs w:val="22"/>
              </w:rPr>
            </w:pPr>
            <w:r w:rsidRPr="00023AE6">
              <w:rPr>
                <w:sz w:val="22"/>
                <w:szCs w:val="22"/>
              </w:rPr>
              <w:t>Održavanje nerazvrstanih prometnica na području Grada Velike Gorice i dijela mjesnih odbora u zimskim uvjetima</w:t>
            </w:r>
          </w:p>
          <w:p w14:paraId="43176948" w14:textId="77777777" w:rsidR="009E6A86" w:rsidRPr="00023AE6" w:rsidRDefault="00157EBF">
            <w:pPr>
              <w:jc w:val="both"/>
              <w:rPr>
                <w:sz w:val="22"/>
                <w:szCs w:val="22"/>
              </w:rPr>
            </w:pPr>
            <w:r w:rsidRPr="00023AE6">
              <w:rPr>
                <w:sz w:val="22"/>
                <w:szCs w:val="22"/>
              </w:rPr>
              <w:t>- čišćenje snijega i posipavanje</w:t>
            </w:r>
          </w:p>
          <w:p w14:paraId="742ECDCA" w14:textId="77777777" w:rsidR="009E6A86" w:rsidRPr="00023AE6" w:rsidRDefault="00157EBF">
            <w:pPr>
              <w:jc w:val="both"/>
              <w:rPr>
                <w:sz w:val="22"/>
                <w:szCs w:val="22"/>
              </w:rPr>
            </w:pPr>
            <w:r w:rsidRPr="00023AE6">
              <w:rPr>
                <w:sz w:val="22"/>
                <w:szCs w:val="22"/>
              </w:rPr>
              <w:t>- dežurstvo i pripravnost ekipa</w:t>
            </w:r>
          </w:p>
          <w:p w14:paraId="4299A808" w14:textId="77777777" w:rsidR="009E6A86" w:rsidRPr="00023AE6" w:rsidRDefault="00157EBF">
            <w:pPr>
              <w:jc w:val="both"/>
              <w:rPr>
                <w:sz w:val="22"/>
                <w:szCs w:val="22"/>
              </w:rPr>
            </w:pPr>
            <w:r w:rsidRPr="00023AE6">
              <w:rPr>
                <w:sz w:val="22"/>
                <w:szCs w:val="22"/>
              </w:rPr>
              <w:t>- rad ekipa</w:t>
            </w:r>
          </w:p>
        </w:tc>
        <w:tc>
          <w:tcPr>
            <w:tcW w:w="1559" w:type="dxa"/>
            <w:shd w:val="clear" w:color="auto" w:fill="auto"/>
            <w:vAlign w:val="center"/>
          </w:tcPr>
          <w:p w14:paraId="1BD0193E" w14:textId="201D1371" w:rsidR="009E6A86" w:rsidRPr="00023AE6" w:rsidRDefault="00157EBF">
            <w:pPr>
              <w:jc w:val="right"/>
              <w:rPr>
                <w:sz w:val="22"/>
                <w:szCs w:val="22"/>
              </w:rPr>
            </w:pPr>
            <w:r w:rsidRPr="00023AE6">
              <w:rPr>
                <w:sz w:val="22"/>
                <w:szCs w:val="22"/>
              </w:rPr>
              <w:t>5</w:t>
            </w:r>
            <w:r w:rsidR="00800F2E" w:rsidRPr="00023AE6">
              <w:rPr>
                <w:sz w:val="22"/>
                <w:szCs w:val="22"/>
              </w:rPr>
              <w:t>50</w:t>
            </w:r>
            <w:r w:rsidRPr="00023AE6">
              <w:rPr>
                <w:sz w:val="22"/>
                <w:szCs w:val="22"/>
              </w:rPr>
              <w:t>.000,00</w:t>
            </w:r>
          </w:p>
        </w:tc>
      </w:tr>
      <w:tr w:rsidR="00023AE6" w:rsidRPr="00023AE6" w14:paraId="67258811" w14:textId="77777777">
        <w:tc>
          <w:tcPr>
            <w:tcW w:w="588" w:type="dxa"/>
            <w:shd w:val="clear" w:color="auto" w:fill="auto"/>
          </w:tcPr>
          <w:p w14:paraId="5987AB47" w14:textId="77777777" w:rsidR="009E6A86" w:rsidRPr="00023AE6" w:rsidRDefault="00157EBF">
            <w:pPr>
              <w:jc w:val="center"/>
              <w:rPr>
                <w:sz w:val="22"/>
                <w:szCs w:val="22"/>
              </w:rPr>
            </w:pPr>
            <w:r w:rsidRPr="00023AE6">
              <w:rPr>
                <w:sz w:val="22"/>
                <w:szCs w:val="22"/>
              </w:rPr>
              <w:t>2.</w:t>
            </w:r>
          </w:p>
        </w:tc>
        <w:tc>
          <w:tcPr>
            <w:tcW w:w="7062" w:type="dxa"/>
            <w:shd w:val="clear" w:color="auto" w:fill="auto"/>
          </w:tcPr>
          <w:p w14:paraId="44C2A77F" w14:textId="77777777" w:rsidR="009E6A86" w:rsidRPr="00023AE6" w:rsidRDefault="00157EBF">
            <w:pPr>
              <w:jc w:val="both"/>
              <w:rPr>
                <w:sz w:val="22"/>
                <w:szCs w:val="22"/>
              </w:rPr>
            </w:pPr>
            <w:r w:rsidRPr="00023AE6">
              <w:rPr>
                <w:sz w:val="22"/>
                <w:szCs w:val="22"/>
              </w:rPr>
              <w:t>Održavanje nerazvrstanih prometnica na području mjesnih odbora (izvan urbanog područja) u zimskim uvjetima</w:t>
            </w:r>
          </w:p>
          <w:p w14:paraId="7AA091C5" w14:textId="77777777" w:rsidR="009E6A86" w:rsidRPr="00023AE6" w:rsidRDefault="00157EBF">
            <w:pPr>
              <w:jc w:val="both"/>
              <w:rPr>
                <w:sz w:val="22"/>
                <w:szCs w:val="22"/>
              </w:rPr>
            </w:pPr>
            <w:r w:rsidRPr="00023AE6">
              <w:rPr>
                <w:sz w:val="22"/>
                <w:szCs w:val="22"/>
              </w:rPr>
              <w:t>- čišćenje snijega</w:t>
            </w:r>
          </w:p>
          <w:p w14:paraId="7D051C36" w14:textId="77777777" w:rsidR="009E6A86" w:rsidRPr="00023AE6" w:rsidRDefault="00157EBF">
            <w:pPr>
              <w:jc w:val="both"/>
              <w:rPr>
                <w:sz w:val="22"/>
                <w:szCs w:val="22"/>
              </w:rPr>
            </w:pPr>
            <w:r w:rsidRPr="00023AE6">
              <w:rPr>
                <w:sz w:val="22"/>
                <w:szCs w:val="22"/>
              </w:rPr>
              <w:t>- rad ekipa</w:t>
            </w:r>
          </w:p>
          <w:p w14:paraId="48184851" w14:textId="77777777" w:rsidR="009E6A86" w:rsidRPr="00023AE6" w:rsidRDefault="00157EBF">
            <w:pPr>
              <w:jc w:val="both"/>
              <w:rPr>
                <w:sz w:val="22"/>
                <w:szCs w:val="22"/>
              </w:rPr>
            </w:pPr>
            <w:r w:rsidRPr="00023AE6">
              <w:rPr>
                <w:sz w:val="22"/>
                <w:szCs w:val="22"/>
              </w:rPr>
              <w:t>- pripravnost ekipa</w:t>
            </w:r>
          </w:p>
        </w:tc>
        <w:tc>
          <w:tcPr>
            <w:tcW w:w="1559" w:type="dxa"/>
            <w:shd w:val="clear" w:color="auto" w:fill="auto"/>
            <w:vAlign w:val="center"/>
          </w:tcPr>
          <w:p w14:paraId="669B1946" w14:textId="58208E3E" w:rsidR="009E6A86" w:rsidRPr="00023AE6" w:rsidRDefault="00800F2E">
            <w:pPr>
              <w:jc w:val="right"/>
              <w:rPr>
                <w:sz w:val="22"/>
                <w:szCs w:val="22"/>
              </w:rPr>
            </w:pPr>
            <w:r w:rsidRPr="00023AE6">
              <w:rPr>
                <w:sz w:val="22"/>
                <w:szCs w:val="22"/>
              </w:rPr>
              <w:t>2</w:t>
            </w:r>
            <w:r w:rsidR="00157EBF" w:rsidRPr="00023AE6">
              <w:rPr>
                <w:sz w:val="22"/>
                <w:szCs w:val="22"/>
              </w:rPr>
              <w:t>5</w:t>
            </w:r>
            <w:r w:rsidRPr="00023AE6">
              <w:rPr>
                <w:sz w:val="22"/>
                <w:szCs w:val="22"/>
              </w:rPr>
              <w:t>0</w:t>
            </w:r>
            <w:r w:rsidR="00157EBF" w:rsidRPr="00023AE6">
              <w:rPr>
                <w:sz w:val="22"/>
                <w:szCs w:val="22"/>
              </w:rPr>
              <w:t>.000,00</w:t>
            </w:r>
          </w:p>
        </w:tc>
      </w:tr>
      <w:tr w:rsidR="009E6A86" w:rsidRPr="00023AE6" w14:paraId="22A993EE" w14:textId="77777777">
        <w:tc>
          <w:tcPr>
            <w:tcW w:w="588" w:type="dxa"/>
            <w:shd w:val="clear" w:color="auto" w:fill="auto"/>
          </w:tcPr>
          <w:p w14:paraId="25E1D4C3" w14:textId="77777777" w:rsidR="009E6A86" w:rsidRPr="00023AE6" w:rsidRDefault="009E6A86">
            <w:pPr>
              <w:jc w:val="both"/>
              <w:rPr>
                <w:sz w:val="16"/>
                <w:szCs w:val="16"/>
              </w:rPr>
            </w:pPr>
          </w:p>
        </w:tc>
        <w:tc>
          <w:tcPr>
            <w:tcW w:w="7062" w:type="dxa"/>
            <w:shd w:val="clear" w:color="auto" w:fill="auto"/>
          </w:tcPr>
          <w:p w14:paraId="63ABF57C" w14:textId="77777777" w:rsidR="009E6A86" w:rsidRPr="00023AE6" w:rsidRDefault="00157EBF">
            <w:pPr>
              <w:jc w:val="both"/>
              <w:rPr>
                <w:sz w:val="16"/>
                <w:szCs w:val="16"/>
              </w:rPr>
            </w:pPr>
            <w:r w:rsidRPr="00023AE6">
              <w:rPr>
                <w:b/>
                <w:sz w:val="22"/>
                <w:szCs w:val="22"/>
              </w:rPr>
              <w:t>Ukupno zimsko održavanje</w:t>
            </w:r>
          </w:p>
        </w:tc>
        <w:tc>
          <w:tcPr>
            <w:tcW w:w="1559" w:type="dxa"/>
            <w:shd w:val="clear" w:color="auto" w:fill="auto"/>
          </w:tcPr>
          <w:p w14:paraId="56F57C2C" w14:textId="253833B4" w:rsidR="009E6A86" w:rsidRPr="00023AE6" w:rsidRDefault="00800F2E">
            <w:pPr>
              <w:jc w:val="right"/>
              <w:rPr>
                <w:b/>
                <w:sz w:val="22"/>
                <w:szCs w:val="22"/>
              </w:rPr>
            </w:pPr>
            <w:r w:rsidRPr="00023AE6">
              <w:rPr>
                <w:b/>
                <w:sz w:val="22"/>
                <w:szCs w:val="22"/>
              </w:rPr>
              <w:fldChar w:fldCharType="begin"/>
            </w:r>
            <w:r w:rsidRPr="00023AE6">
              <w:rPr>
                <w:b/>
                <w:sz w:val="22"/>
                <w:szCs w:val="22"/>
              </w:rPr>
              <w:instrText xml:space="preserve"> =SUM(ABOVE) </w:instrText>
            </w:r>
            <w:r w:rsidRPr="00023AE6">
              <w:rPr>
                <w:b/>
                <w:sz w:val="22"/>
                <w:szCs w:val="22"/>
              </w:rPr>
              <w:fldChar w:fldCharType="separate"/>
            </w:r>
            <w:r w:rsidRPr="00023AE6">
              <w:rPr>
                <w:b/>
                <w:noProof/>
                <w:sz w:val="22"/>
                <w:szCs w:val="22"/>
              </w:rPr>
              <w:t>800.000</w:t>
            </w:r>
            <w:r w:rsidRPr="00023AE6">
              <w:rPr>
                <w:b/>
                <w:sz w:val="22"/>
                <w:szCs w:val="22"/>
              </w:rPr>
              <w:fldChar w:fldCharType="end"/>
            </w:r>
            <w:r w:rsidR="00157EBF" w:rsidRPr="00023AE6">
              <w:rPr>
                <w:b/>
                <w:sz w:val="22"/>
                <w:szCs w:val="22"/>
              </w:rPr>
              <w:t>,00</w:t>
            </w:r>
          </w:p>
        </w:tc>
      </w:tr>
    </w:tbl>
    <w:p w14:paraId="5E9CD32C" w14:textId="77777777" w:rsidR="009E6A86" w:rsidRPr="00023AE6" w:rsidRDefault="009E6A86">
      <w:pPr>
        <w:rPr>
          <w:sz w:val="18"/>
          <w:szCs w:val="18"/>
        </w:rPr>
      </w:pPr>
    </w:p>
    <w:p w14:paraId="415E244A" w14:textId="77777777" w:rsidR="009E6A86" w:rsidRPr="00023AE6" w:rsidRDefault="009E6A86">
      <w:pPr>
        <w:rPr>
          <w:sz w:val="18"/>
          <w:szCs w:val="18"/>
        </w:rPr>
      </w:pPr>
    </w:p>
    <w:tbl>
      <w:tblPr>
        <w:tblStyle w:val="a5"/>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
        <w:gridCol w:w="7062"/>
        <w:gridCol w:w="1559"/>
      </w:tblGrid>
      <w:tr w:rsidR="00023AE6" w:rsidRPr="00023AE6" w14:paraId="1C242F6B" w14:textId="77777777">
        <w:tc>
          <w:tcPr>
            <w:tcW w:w="588" w:type="dxa"/>
            <w:tcBorders>
              <w:top w:val="single" w:sz="4" w:space="0" w:color="000000"/>
              <w:left w:val="single" w:sz="4" w:space="0" w:color="000000"/>
              <w:bottom w:val="single" w:sz="4" w:space="0" w:color="000000"/>
              <w:right w:val="single" w:sz="4" w:space="0" w:color="000000"/>
            </w:tcBorders>
            <w:shd w:val="clear" w:color="auto" w:fill="auto"/>
          </w:tcPr>
          <w:p w14:paraId="53A2F489" w14:textId="77777777" w:rsidR="009E6A86" w:rsidRPr="00023AE6" w:rsidRDefault="00157EBF">
            <w:pPr>
              <w:jc w:val="both"/>
              <w:rPr>
                <w:b/>
                <w:sz w:val="22"/>
                <w:szCs w:val="22"/>
              </w:rPr>
            </w:pPr>
            <w:r w:rsidRPr="00023AE6">
              <w:rPr>
                <w:b/>
                <w:sz w:val="22"/>
                <w:szCs w:val="22"/>
              </w:rPr>
              <w:t>III.</w:t>
            </w:r>
          </w:p>
        </w:tc>
        <w:tc>
          <w:tcPr>
            <w:tcW w:w="7062" w:type="dxa"/>
            <w:tcBorders>
              <w:top w:val="single" w:sz="4" w:space="0" w:color="000000"/>
              <w:left w:val="single" w:sz="4" w:space="0" w:color="000000"/>
              <w:bottom w:val="single" w:sz="4" w:space="0" w:color="000000"/>
              <w:right w:val="single" w:sz="4" w:space="0" w:color="000000"/>
            </w:tcBorders>
            <w:shd w:val="clear" w:color="auto" w:fill="auto"/>
          </w:tcPr>
          <w:p w14:paraId="2D8C1AD1" w14:textId="77777777" w:rsidR="009E6A86" w:rsidRPr="00023AE6" w:rsidRDefault="00157EBF">
            <w:pPr>
              <w:jc w:val="both"/>
              <w:rPr>
                <w:b/>
                <w:sz w:val="22"/>
                <w:szCs w:val="22"/>
              </w:rPr>
            </w:pPr>
            <w:r w:rsidRPr="00023AE6">
              <w:rPr>
                <w:b/>
                <w:sz w:val="22"/>
                <w:szCs w:val="22"/>
              </w:rPr>
              <w:t xml:space="preserve"> Redovito održavanje-veći opseg radova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2ED7EBE" w14:textId="77777777" w:rsidR="009E6A86" w:rsidRPr="00023AE6" w:rsidRDefault="009E6A86">
            <w:pPr>
              <w:jc w:val="right"/>
              <w:rPr>
                <w:b/>
                <w:sz w:val="22"/>
                <w:szCs w:val="22"/>
              </w:rPr>
            </w:pPr>
          </w:p>
        </w:tc>
      </w:tr>
      <w:tr w:rsidR="00023AE6" w:rsidRPr="00023AE6" w14:paraId="2D0AC031" w14:textId="77777777">
        <w:tc>
          <w:tcPr>
            <w:tcW w:w="588" w:type="dxa"/>
            <w:tcBorders>
              <w:top w:val="single" w:sz="4" w:space="0" w:color="000000"/>
              <w:left w:val="single" w:sz="4" w:space="0" w:color="000000"/>
              <w:bottom w:val="single" w:sz="4" w:space="0" w:color="000000"/>
              <w:right w:val="single" w:sz="4" w:space="0" w:color="000000"/>
            </w:tcBorders>
            <w:shd w:val="clear" w:color="auto" w:fill="auto"/>
          </w:tcPr>
          <w:p w14:paraId="333BE108" w14:textId="77777777" w:rsidR="009E6A86" w:rsidRPr="00023AE6" w:rsidRDefault="00157EBF">
            <w:pPr>
              <w:jc w:val="both"/>
              <w:rPr>
                <w:sz w:val="22"/>
                <w:szCs w:val="22"/>
              </w:rPr>
            </w:pPr>
            <w:r w:rsidRPr="00023AE6">
              <w:rPr>
                <w:sz w:val="22"/>
                <w:szCs w:val="22"/>
              </w:rPr>
              <w:t>1.</w:t>
            </w:r>
          </w:p>
        </w:tc>
        <w:tc>
          <w:tcPr>
            <w:tcW w:w="7062" w:type="dxa"/>
            <w:tcBorders>
              <w:top w:val="single" w:sz="4" w:space="0" w:color="000000"/>
              <w:left w:val="single" w:sz="4" w:space="0" w:color="000000"/>
              <w:bottom w:val="single" w:sz="4" w:space="0" w:color="000000"/>
              <w:right w:val="single" w:sz="4" w:space="0" w:color="000000"/>
            </w:tcBorders>
            <w:shd w:val="clear" w:color="auto" w:fill="auto"/>
          </w:tcPr>
          <w:p w14:paraId="1B34BC7C" w14:textId="77777777" w:rsidR="009E6A86" w:rsidRPr="00023AE6" w:rsidRDefault="00157EBF">
            <w:pPr>
              <w:jc w:val="both"/>
              <w:rPr>
                <w:sz w:val="22"/>
                <w:szCs w:val="22"/>
              </w:rPr>
            </w:pPr>
            <w:r w:rsidRPr="00023AE6">
              <w:rPr>
                <w:sz w:val="22"/>
                <w:szCs w:val="22"/>
              </w:rPr>
              <w:t xml:space="preserve">Iskop i uređenje proširenja prometnica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12FACF3" w14:textId="5A68E142" w:rsidR="009E6A86" w:rsidRPr="00023AE6" w:rsidRDefault="00157EBF">
            <w:pPr>
              <w:jc w:val="right"/>
              <w:rPr>
                <w:sz w:val="22"/>
                <w:szCs w:val="22"/>
              </w:rPr>
            </w:pPr>
            <w:r w:rsidRPr="00023AE6">
              <w:rPr>
                <w:sz w:val="22"/>
                <w:szCs w:val="22"/>
              </w:rPr>
              <w:t>12</w:t>
            </w:r>
            <w:r w:rsidR="00800F2E" w:rsidRPr="00023AE6">
              <w:rPr>
                <w:sz w:val="22"/>
                <w:szCs w:val="22"/>
              </w:rPr>
              <w:t>3</w:t>
            </w:r>
            <w:r w:rsidRPr="00023AE6">
              <w:rPr>
                <w:sz w:val="22"/>
                <w:szCs w:val="22"/>
              </w:rPr>
              <w:t>.</w:t>
            </w:r>
            <w:r w:rsidR="00800F2E" w:rsidRPr="00023AE6">
              <w:rPr>
                <w:sz w:val="22"/>
                <w:szCs w:val="22"/>
              </w:rPr>
              <w:t>0</w:t>
            </w:r>
            <w:r w:rsidRPr="00023AE6">
              <w:rPr>
                <w:sz w:val="22"/>
                <w:szCs w:val="22"/>
              </w:rPr>
              <w:t>00,00</w:t>
            </w:r>
          </w:p>
        </w:tc>
      </w:tr>
      <w:tr w:rsidR="00023AE6" w:rsidRPr="00023AE6" w14:paraId="22C810A3" w14:textId="77777777">
        <w:tc>
          <w:tcPr>
            <w:tcW w:w="588" w:type="dxa"/>
            <w:tcBorders>
              <w:top w:val="single" w:sz="4" w:space="0" w:color="000000"/>
              <w:left w:val="single" w:sz="4" w:space="0" w:color="000000"/>
              <w:bottom w:val="single" w:sz="4" w:space="0" w:color="000000"/>
              <w:right w:val="single" w:sz="4" w:space="0" w:color="000000"/>
            </w:tcBorders>
            <w:shd w:val="clear" w:color="auto" w:fill="auto"/>
          </w:tcPr>
          <w:p w14:paraId="107BF072" w14:textId="77777777" w:rsidR="009E6A86" w:rsidRPr="00023AE6" w:rsidRDefault="00157EBF">
            <w:pPr>
              <w:jc w:val="both"/>
              <w:rPr>
                <w:sz w:val="22"/>
                <w:szCs w:val="22"/>
              </w:rPr>
            </w:pPr>
            <w:r w:rsidRPr="00023AE6">
              <w:rPr>
                <w:sz w:val="22"/>
                <w:szCs w:val="22"/>
              </w:rPr>
              <w:t>2.</w:t>
            </w:r>
          </w:p>
        </w:tc>
        <w:tc>
          <w:tcPr>
            <w:tcW w:w="7062" w:type="dxa"/>
            <w:tcBorders>
              <w:top w:val="single" w:sz="4" w:space="0" w:color="000000"/>
              <w:left w:val="single" w:sz="4" w:space="0" w:color="000000"/>
              <w:bottom w:val="single" w:sz="4" w:space="0" w:color="000000"/>
              <w:right w:val="single" w:sz="4" w:space="0" w:color="000000"/>
            </w:tcBorders>
            <w:shd w:val="clear" w:color="auto" w:fill="auto"/>
          </w:tcPr>
          <w:p w14:paraId="7DC3F451" w14:textId="77777777" w:rsidR="009E6A86" w:rsidRPr="00023AE6" w:rsidRDefault="00157EBF">
            <w:pPr>
              <w:jc w:val="both"/>
              <w:rPr>
                <w:sz w:val="22"/>
                <w:szCs w:val="22"/>
              </w:rPr>
            </w:pPr>
            <w:r w:rsidRPr="00023AE6">
              <w:rPr>
                <w:sz w:val="22"/>
                <w:szCs w:val="22"/>
              </w:rPr>
              <w:t>Sanacija mrežastih pukotina na prometnicama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180BC63" w14:textId="10F89B93" w:rsidR="009E6A86" w:rsidRPr="00023AE6" w:rsidRDefault="00800F2E">
            <w:pPr>
              <w:jc w:val="right"/>
              <w:rPr>
                <w:sz w:val="22"/>
                <w:szCs w:val="22"/>
              </w:rPr>
            </w:pPr>
            <w:r w:rsidRPr="00023AE6">
              <w:rPr>
                <w:sz w:val="22"/>
                <w:szCs w:val="22"/>
              </w:rPr>
              <w:t>65.000</w:t>
            </w:r>
            <w:r w:rsidR="00157EBF" w:rsidRPr="00023AE6">
              <w:rPr>
                <w:sz w:val="22"/>
                <w:szCs w:val="22"/>
              </w:rPr>
              <w:t>,00</w:t>
            </w:r>
          </w:p>
        </w:tc>
      </w:tr>
      <w:tr w:rsidR="00023AE6" w:rsidRPr="00023AE6" w14:paraId="5F558467" w14:textId="77777777">
        <w:tc>
          <w:tcPr>
            <w:tcW w:w="588" w:type="dxa"/>
            <w:tcBorders>
              <w:top w:val="single" w:sz="4" w:space="0" w:color="000000"/>
              <w:left w:val="single" w:sz="4" w:space="0" w:color="000000"/>
              <w:bottom w:val="single" w:sz="4" w:space="0" w:color="000000"/>
              <w:right w:val="single" w:sz="4" w:space="0" w:color="000000"/>
            </w:tcBorders>
            <w:shd w:val="clear" w:color="auto" w:fill="auto"/>
          </w:tcPr>
          <w:p w14:paraId="7032FB8D" w14:textId="77777777" w:rsidR="009E6A86" w:rsidRPr="00023AE6" w:rsidRDefault="00157EBF">
            <w:pPr>
              <w:jc w:val="both"/>
              <w:rPr>
                <w:sz w:val="22"/>
                <w:szCs w:val="22"/>
              </w:rPr>
            </w:pPr>
            <w:r w:rsidRPr="00023AE6">
              <w:rPr>
                <w:sz w:val="22"/>
                <w:szCs w:val="22"/>
              </w:rPr>
              <w:t>3.</w:t>
            </w:r>
          </w:p>
        </w:tc>
        <w:tc>
          <w:tcPr>
            <w:tcW w:w="7062" w:type="dxa"/>
            <w:tcBorders>
              <w:top w:val="single" w:sz="4" w:space="0" w:color="000000"/>
              <w:left w:val="single" w:sz="4" w:space="0" w:color="000000"/>
              <w:bottom w:val="single" w:sz="4" w:space="0" w:color="000000"/>
              <w:right w:val="single" w:sz="4" w:space="0" w:color="000000"/>
            </w:tcBorders>
            <w:shd w:val="clear" w:color="auto" w:fill="auto"/>
          </w:tcPr>
          <w:p w14:paraId="6EE95538" w14:textId="77777777" w:rsidR="009E6A86" w:rsidRPr="00023AE6" w:rsidRDefault="00157EBF">
            <w:pPr>
              <w:jc w:val="both"/>
              <w:rPr>
                <w:sz w:val="22"/>
                <w:szCs w:val="22"/>
              </w:rPr>
            </w:pPr>
            <w:r w:rsidRPr="00023AE6">
              <w:rPr>
                <w:sz w:val="22"/>
                <w:szCs w:val="22"/>
              </w:rPr>
              <w:t>Izravnavajući sloj asfalta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8772F12" w14:textId="3393A0C9" w:rsidR="009E6A86" w:rsidRPr="00023AE6" w:rsidRDefault="00157EBF">
            <w:pPr>
              <w:jc w:val="right"/>
              <w:rPr>
                <w:sz w:val="22"/>
                <w:szCs w:val="22"/>
              </w:rPr>
            </w:pPr>
            <w:r w:rsidRPr="00023AE6">
              <w:rPr>
                <w:sz w:val="22"/>
                <w:szCs w:val="22"/>
              </w:rPr>
              <w:t>1</w:t>
            </w:r>
            <w:r w:rsidR="00800F2E" w:rsidRPr="00023AE6">
              <w:rPr>
                <w:sz w:val="22"/>
                <w:szCs w:val="22"/>
              </w:rPr>
              <w:t>42</w:t>
            </w:r>
            <w:r w:rsidRPr="00023AE6">
              <w:rPr>
                <w:sz w:val="22"/>
                <w:szCs w:val="22"/>
              </w:rPr>
              <w:t>.</w:t>
            </w:r>
            <w:r w:rsidR="00800F2E" w:rsidRPr="00023AE6">
              <w:rPr>
                <w:sz w:val="22"/>
                <w:szCs w:val="22"/>
              </w:rPr>
              <w:t>00</w:t>
            </w:r>
            <w:r w:rsidRPr="00023AE6">
              <w:rPr>
                <w:sz w:val="22"/>
                <w:szCs w:val="22"/>
              </w:rPr>
              <w:t>0,00</w:t>
            </w:r>
          </w:p>
        </w:tc>
      </w:tr>
      <w:tr w:rsidR="00023AE6" w:rsidRPr="00023AE6" w14:paraId="4ACF76EC" w14:textId="77777777">
        <w:tc>
          <w:tcPr>
            <w:tcW w:w="588" w:type="dxa"/>
            <w:shd w:val="clear" w:color="auto" w:fill="auto"/>
          </w:tcPr>
          <w:p w14:paraId="6EC54C77" w14:textId="77777777" w:rsidR="009E6A86" w:rsidRPr="00023AE6" w:rsidRDefault="00157EBF">
            <w:pPr>
              <w:jc w:val="both"/>
              <w:rPr>
                <w:sz w:val="22"/>
                <w:szCs w:val="22"/>
              </w:rPr>
            </w:pPr>
            <w:r w:rsidRPr="00023AE6">
              <w:rPr>
                <w:sz w:val="22"/>
                <w:szCs w:val="22"/>
              </w:rPr>
              <w:t>4.</w:t>
            </w:r>
          </w:p>
        </w:tc>
        <w:tc>
          <w:tcPr>
            <w:tcW w:w="7062" w:type="dxa"/>
            <w:shd w:val="clear" w:color="auto" w:fill="auto"/>
          </w:tcPr>
          <w:p w14:paraId="22136466" w14:textId="77777777" w:rsidR="009E6A86" w:rsidRPr="00023AE6" w:rsidRDefault="00157EBF">
            <w:pPr>
              <w:jc w:val="both"/>
              <w:rPr>
                <w:sz w:val="22"/>
                <w:szCs w:val="22"/>
              </w:rPr>
            </w:pPr>
            <w:r w:rsidRPr="00023AE6">
              <w:rPr>
                <w:sz w:val="22"/>
                <w:szCs w:val="22"/>
              </w:rPr>
              <w:t>Presvlačenje prometnica asfaltom BNHS 6 cm</w:t>
            </w:r>
          </w:p>
        </w:tc>
        <w:tc>
          <w:tcPr>
            <w:tcW w:w="1559" w:type="dxa"/>
            <w:shd w:val="clear" w:color="auto" w:fill="auto"/>
          </w:tcPr>
          <w:p w14:paraId="5CFF5792" w14:textId="2A0FCD51" w:rsidR="009E6A86" w:rsidRPr="00023AE6" w:rsidRDefault="00157EBF">
            <w:pPr>
              <w:jc w:val="right"/>
              <w:rPr>
                <w:sz w:val="22"/>
                <w:szCs w:val="22"/>
              </w:rPr>
            </w:pPr>
            <w:r w:rsidRPr="00023AE6">
              <w:rPr>
                <w:sz w:val="22"/>
                <w:szCs w:val="22"/>
              </w:rPr>
              <w:t>1.</w:t>
            </w:r>
            <w:r w:rsidR="00800F2E" w:rsidRPr="00023AE6">
              <w:rPr>
                <w:sz w:val="22"/>
                <w:szCs w:val="22"/>
              </w:rPr>
              <w:t>0</w:t>
            </w:r>
            <w:r w:rsidRPr="00023AE6">
              <w:rPr>
                <w:sz w:val="22"/>
                <w:szCs w:val="22"/>
              </w:rPr>
              <w:t>00.</w:t>
            </w:r>
            <w:r w:rsidR="00800F2E" w:rsidRPr="00023AE6">
              <w:rPr>
                <w:sz w:val="22"/>
                <w:szCs w:val="22"/>
              </w:rPr>
              <w:t>0</w:t>
            </w:r>
            <w:r w:rsidRPr="00023AE6">
              <w:rPr>
                <w:sz w:val="22"/>
                <w:szCs w:val="22"/>
              </w:rPr>
              <w:t>00,00</w:t>
            </w:r>
          </w:p>
        </w:tc>
      </w:tr>
      <w:tr w:rsidR="00023AE6" w:rsidRPr="00023AE6" w14:paraId="4ED9F41E" w14:textId="77777777">
        <w:tc>
          <w:tcPr>
            <w:tcW w:w="588" w:type="dxa"/>
            <w:shd w:val="clear" w:color="auto" w:fill="auto"/>
          </w:tcPr>
          <w:p w14:paraId="14121161" w14:textId="77777777" w:rsidR="009E6A86" w:rsidRPr="00023AE6" w:rsidRDefault="00157EBF">
            <w:pPr>
              <w:jc w:val="both"/>
              <w:rPr>
                <w:sz w:val="22"/>
                <w:szCs w:val="22"/>
              </w:rPr>
            </w:pPr>
            <w:r w:rsidRPr="00023AE6">
              <w:rPr>
                <w:sz w:val="22"/>
                <w:szCs w:val="22"/>
              </w:rPr>
              <w:t>5.</w:t>
            </w:r>
          </w:p>
        </w:tc>
        <w:tc>
          <w:tcPr>
            <w:tcW w:w="7062" w:type="dxa"/>
            <w:shd w:val="clear" w:color="auto" w:fill="auto"/>
          </w:tcPr>
          <w:p w14:paraId="14318152" w14:textId="77777777" w:rsidR="009E6A86" w:rsidRPr="00023AE6" w:rsidRDefault="00157EBF">
            <w:pPr>
              <w:jc w:val="both"/>
              <w:rPr>
                <w:sz w:val="22"/>
                <w:szCs w:val="22"/>
              </w:rPr>
            </w:pPr>
            <w:r w:rsidRPr="00023AE6">
              <w:rPr>
                <w:sz w:val="22"/>
                <w:szCs w:val="22"/>
              </w:rPr>
              <w:t>Uređenje bankina šljunčanim materijalom</w:t>
            </w:r>
          </w:p>
        </w:tc>
        <w:tc>
          <w:tcPr>
            <w:tcW w:w="1559" w:type="dxa"/>
            <w:shd w:val="clear" w:color="auto" w:fill="auto"/>
          </w:tcPr>
          <w:p w14:paraId="4A3ADA6A" w14:textId="266F5C43" w:rsidR="009E6A86" w:rsidRPr="00023AE6" w:rsidRDefault="00800F2E">
            <w:pPr>
              <w:jc w:val="right"/>
              <w:rPr>
                <w:sz w:val="22"/>
                <w:szCs w:val="22"/>
              </w:rPr>
            </w:pPr>
            <w:r w:rsidRPr="00023AE6">
              <w:rPr>
                <w:sz w:val="22"/>
                <w:szCs w:val="22"/>
              </w:rPr>
              <w:t>70</w:t>
            </w:r>
            <w:r w:rsidR="00157EBF" w:rsidRPr="00023AE6">
              <w:rPr>
                <w:sz w:val="22"/>
                <w:szCs w:val="22"/>
              </w:rPr>
              <w:t>.</w:t>
            </w:r>
            <w:r w:rsidRPr="00023AE6">
              <w:rPr>
                <w:sz w:val="22"/>
                <w:szCs w:val="22"/>
              </w:rPr>
              <w:t>0</w:t>
            </w:r>
            <w:r w:rsidR="00157EBF" w:rsidRPr="00023AE6">
              <w:rPr>
                <w:sz w:val="22"/>
                <w:szCs w:val="22"/>
              </w:rPr>
              <w:t>00,00</w:t>
            </w:r>
          </w:p>
        </w:tc>
      </w:tr>
      <w:tr w:rsidR="00023AE6" w:rsidRPr="00023AE6" w14:paraId="7D267BC4" w14:textId="77777777">
        <w:tc>
          <w:tcPr>
            <w:tcW w:w="588" w:type="dxa"/>
            <w:shd w:val="clear" w:color="auto" w:fill="auto"/>
          </w:tcPr>
          <w:p w14:paraId="1A76F40C" w14:textId="77777777" w:rsidR="009E6A86" w:rsidRPr="00023AE6" w:rsidRDefault="00157EBF">
            <w:pPr>
              <w:jc w:val="both"/>
              <w:rPr>
                <w:sz w:val="22"/>
                <w:szCs w:val="22"/>
              </w:rPr>
            </w:pPr>
            <w:r w:rsidRPr="00023AE6">
              <w:rPr>
                <w:sz w:val="22"/>
                <w:szCs w:val="22"/>
              </w:rPr>
              <w:t>6.</w:t>
            </w:r>
          </w:p>
        </w:tc>
        <w:tc>
          <w:tcPr>
            <w:tcW w:w="7062" w:type="dxa"/>
            <w:shd w:val="clear" w:color="auto" w:fill="auto"/>
          </w:tcPr>
          <w:p w14:paraId="607D3F55" w14:textId="77777777" w:rsidR="009E6A86" w:rsidRPr="00023AE6" w:rsidRDefault="00157EBF">
            <w:pPr>
              <w:jc w:val="both"/>
              <w:rPr>
                <w:sz w:val="22"/>
                <w:szCs w:val="22"/>
              </w:rPr>
            </w:pPr>
            <w:proofErr w:type="spellStart"/>
            <w:r w:rsidRPr="00023AE6">
              <w:rPr>
                <w:sz w:val="22"/>
                <w:szCs w:val="22"/>
              </w:rPr>
              <w:t>Frezanje</w:t>
            </w:r>
            <w:proofErr w:type="spellEnd"/>
            <w:r w:rsidRPr="00023AE6">
              <w:rPr>
                <w:sz w:val="22"/>
                <w:szCs w:val="22"/>
              </w:rPr>
              <w:t xml:space="preserve"> asfaltnog kolnika</w:t>
            </w:r>
          </w:p>
        </w:tc>
        <w:tc>
          <w:tcPr>
            <w:tcW w:w="1559" w:type="dxa"/>
            <w:shd w:val="clear" w:color="auto" w:fill="auto"/>
          </w:tcPr>
          <w:p w14:paraId="3FF38AF4" w14:textId="013A9A97" w:rsidR="009E6A86" w:rsidRPr="00023AE6" w:rsidRDefault="00157EBF">
            <w:pPr>
              <w:jc w:val="right"/>
              <w:rPr>
                <w:sz w:val="22"/>
                <w:szCs w:val="22"/>
              </w:rPr>
            </w:pPr>
            <w:r w:rsidRPr="00023AE6">
              <w:rPr>
                <w:sz w:val="22"/>
                <w:szCs w:val="22"/>
              </w:rPr>
              <w:t>1</w:t>
            </w:r>
            <w:r w:rsidR="00800F2E" w:rsidRPr="00023AE6">
              <w:rPr>
                <w:sz w:val="22"/>
                <w:szCs w:val="22"/>
              </w:rPr>
              <w:t>00</w:t>
            </w:r>
            <w:r w:rsidRPr="00023AE6">
              <w:rPr>
                <w:sz w:val="22"/>
                <w:szCs w:val="22"/>
              </w:rPr>
              <w:t>.</w:t>
            </w:r>
            <w:r w:rsidR="00800F2E" w:rsidRPr="00023AE6">
              <w:rPr>
                <w:sz w:val="22"/>
                <w:szCs w:val="22"/>
              </w:rPr>
              <w:t>0</w:t>
            </w:r>
            <w:r w:rsidRPr="00023AE6">
              <w:rPr>
                <w:sz w:val="22"/>
                <w:szCs w:val="22"/>
              </w:rPr>
              <w:t>00,00</w:t>
            </w:r>
          </w:p>
        </w:tc>
      </w:tr>
      <w:tr w:rsidR="00023AE6" w:rsidRPr="00023AE6" w14:paraId="4C5D4AB8" w14:textId="77777777">
        <w:tc>
          <w:tcPr>
            <w:tcW w:w="588" w:type="dxa"/>
            <w:shd w:val="clear" w:color="auto" w:fill="auto"/>
          </w:tcPr>
          <w:p w14:paraId="48671932" w14:textId="77777777" w:rsidR="009E6A86" w:rsidRPr="00023AE6" w:rsidRDefault="009E6A86">
            <w:pPr>
              <w:jc w:val="both"/>
              <w:rPr>
                <w:b/>
                <w:sz w:val="22"/>
                <w:szCs w:val="22"/>
              </w:rPr>
            </w:pPr>
          </w:p>
        </w:tc>
        <w:tc>
          <w:tcPr>
            <w:tcW w:w="7062" w:type="dxa"/>
            <w:shd w:val="clear" w:color="auto" w:fill="auto"/>
          </w:tcPr>
          <w:p w14:paraId="363E6AE8" w14:textId="77777777" w:rsidR="009E6A86" w:rsidRPr="00023AE6" w:rsidRDefault="00157EBF">
            <w:pPr>
              <w:jc w:val="both"/>
              <w:rPr>
                <w:b/>
                <w:sz w:val="22"/>
                <w:szCs w:val="22"/>
              </w:rPr>
            </w:pPr>
            <w:r w:rsidRPr="00023AE6">
              <w:rPr>
                <w:b/>
                <w:sz w:val="22"/>
                <w:szCs w:val="22"/>
              </w:rPr>
              <w:t>Ukupno redovno održavanje-veći opseg radova</w:t>
            </w:r>
          </w:p>
        </w:tc>
        <w:tc>
          <w:tcPr>
            <w:tcW w:w="1559" w:type="dxa"/>
            <w:shd w:val="clear" w:color="auto" w:fill="auto"/>
          </w:tcPr>
          <w:p w14:paraId="139814A9" w14:textId="3911A0DE" w:rsidR="009E6A86" w:rsidRPr="00023AE6" w:rsidRDefault="00800F2E">
            <w:pPr>
              <w:jc w:val="right"/>
              <w:rPr>
                <w:b/>
                <w:sz w:val="22"/>
                <w:szCs w:val="22"/>
              </w:rPr>
            </w:pPr>
            <w:r w:rsidRPr="00023AE6">
              <w:rPr>
                <w:b/>
                <w:sz w:val="22"/>
                <w:szCs w:val="22"/>
              </w:rPr>
              <w:fldChar w:fldCharType="begin"/>
            </w:r>
            <w:r w:rsidRPr="00023AE6">
              <w:rPr>
                <w:b/>
                <w:sz w:val="22"/>
                <w:szCs w:val="22"/>
              </w:rPr>
              <w:instrText xml:space="preserve"> =SUM(ABOVE) </w:instrText>
            </w:r>
            <w:r w:rsidRPr="00023AE6">
              <w:rPr>
                <w:b/>
                <w:sz w:val="22"/>
                <w:szCs w:val="22"/>
              </w:rPr>
              <w:fldChar w:fldCharType="separate"/>
            </w:r>
            <w:r w:rsidRPr="00023AE6">
              <w:rPr>
                <w:b/>
                <w:noProof/>
                <w:sz w:val="22"/>
                <w:szCs w:val="22"/>
              </w:rPr>
              <w:t>1.500.000</w:t>
            </w:r>
            <w:r w:rsidRPr="00023AE6">
              <w:rPr>
                <w:b/>
                <w:sz w:val="22"/>
                <w:szCs w:val="22"/>
              </w:rPr>
              <w:fldChar w:fldCharType="end"/>
            </w:r>
            <w:r w:rsidR="00157EBF" w:rsidRPr="00023AE6">
              <w:rPr>
                <w:b/>
                <w:sz w:val="22"/>
                <w:szCs w:val="22"/>
              </w:rPr>
              <w:t>,00</w:t>
            </w:r>
          </w:p>
        </w:tc>
      </w:tr>
      <w:tr w:rsidR="00023AE6" w:rsidRPr="00023AE6" w14:paraId="27BC7905" w14:textId="77777777">
        <w:trPr>
          <w:trHeight w:val="56"/>
        </w:trPr>
        <w:tc>
          <w:tcPr>
            <w:tcW w:w="588" w:type="dxa"/>
            <w:shd w:val="clear" w:color="auto" w:fill="auto"/>
          </w:tcPr>
          <w:p w14:paraId="32085EF2" w14:textId="77777777" w:rsidR="009E6A86" w:rsidRPr="00023AE6" w:rsidRDefault="009E6A86">
            <w:pPr>
              <w:jc w:val="both"/>
              <w:rPr>
                <w:b/>
                <w:sz w:val="16"/>
                <w:szCs w:val="16"/>
              </w:rPr>
            </w:pPr>
          </w:p>
        </w:tc>
        <w:tc>
          <w:tcPr>
            <w:tcW w:w="7062" w:type="dxa"/>
            <w:shd w:val="clear" w:color="auto" w:fill="auto"/>
          </w:tcPr>
          <w:p w14:paraId="062F2530" w14:textId="77777777" w:rsidR="009E6A86" w:rsidRPr="00023AE6" w:rsidRDefault="009E6A86">
            <w:pPr>
              <w:jc w:val="both"/>
              <w:rPr>
                <w:b/>
                <w:sz w:val="16"/>
                <w:szCs w:val="16"/>
              </w:rPr>
            </w:pPr>
          </w:p>
        </w:tc>
        <w:tc>
          <w:tcPr>
            <w:tcW w:w="1559" w:type="dxa"/>
            <w:shd w:val="clear" w:color="auto" w:fill="auto"/>
          </w:tcPr>
          <w:p w14:paraId="59B2498D" w14:textId="77777777" w:rsidR="009E6A86" w:rsidRPr="00023AE6" w:rsidRDefault="009E6A86">
            <w:pPr>
              <w:jc w:val="center"/>
              <w:rPr>
                <w:b/>
                <w:sz w:val="16"/>
                <w:szCs w:val="16"/>
              </w:rPr>
            </w:pPr>
          </w:p>
        </w:tc>
      </w:tr>
      <w:tr w:rsidR="009E6A86" w:rsidRPr="00023AE6" w14:paraId="03B03714" w14:textId="77777777">
        <w:tc>
          <w:tcPr>
            <w:tcW w:w="588" w:type="dxa"/>
            <w:shd w:val="clear" w:color="auto" w:fill="auto"/>
          </w:tcPr>
          <w:p w14:paraId="047B83A5" w14:textId="77777777" w:rsidR="009E6A86" w:rsidRPr="00023AE6" w:rsidRDefault="009E6A86">
            <w:pPr>
              <w:jc w:val="both"/>
              <w:rPr>
                <w:b/>
                <w:sz w:val="22"/>
                <w:szCs w:val="22"/>
              </w:rPr>
            </w:pPr>
          </w:p>
        </w:tc>
        <w:tc>
          <w:tcPr>
            <w:tcW w:w="7062" w:type="dxa"/>
            <w:shd w:val="clear" w:color="auto" w:fill="auto"/>
          </w:tcPr>
          <w:p w14:paraId="117607B8" w14:textId="77777777" w:rsidR="009E6A86" w:rsidRPr="00023AE6" w:rsidRDefault="00157EBF">
            <w:pPr>
              <w:jc w:val="both"/>
              <w:rPr>
                <w:b/>
                <w:sz w:val="22"/>
                <w:szCs w:val="22"/>
              </w:rPr>
            </w:pPr>
            <w:r w:rsidRPr="00023AE6">
              <w:rPr>
                <w:b/>
                <w:sz w:val="22"/>
                <w:szCs w:val="22"/>
              </w:rPr>
              <w:t>SVEUKUPNO REDOVITO ODRŽAVANJE</w:t>
            </w:r>
          </w:p>
        </w:tc>
        <w:tc>
          <w:tcPr>
            <w:tcW w:w="1559" w:type="dxa"/>
            <w:shd w:val="clear" w:color="auto" w:fill="auto"/>
          </w:tcPr>
          <w:p w14:paraId="7812C8D9" w14:textId="28286050" w:rsidR="009E6A86" w:rsidRPr="00023AE6" w:rsidRDefault="00800F2E">
            <w:pPr>
              <w:jc w:val="right"/>
              <w:rPr>
                <w:b/>
                <w:sz w:val="22"/>
                <w:szCs w:val="22"/>
              </w:rPr>
            </w:pPr>
            <w:r w:rsidRPr="00023AE6">
              <w:rPr>
                <w:b/>
                <w:sz w:val="22"/>
                <w:szCs w:val="22"/>
              </w:rPr>
              <w:t>4</w:t>
            </w:r>
            <w:r w:rsidR="00157EBF" w:rsidRPr="00023AE6">
              <w:rPr>
                <w:b/>
                <w:sz w:val="22"/>
                <w:szCs w:val="22"/>
              </w:rPr>
              <w:t>.</w:t>
            </w:r>
            <w:r w:rsidRPr="00023AE6">
              <w:rPr>
                <w:b/>
                <w:sz w:val="22"/>
                <w:szCs w:val="22"/>
              </w:rPr>
              <w:t>80</w:t>
            </w:r>
            <w:r w:rsidR="00157EBF" w:rsidRPr="00023AE6">
              <w:rPr>
                <w:b/>
                <w:sz w:val="22"/>
                <w:szCs w:val="22"/>
              </w:rPr>
              <w:t>0.000,00</w:t>
            </w:r>
          </w:p>
        </w:tc>
      </w:tr>
    </w:tbl>
    <w:p w14:paraId="1A3DB2B0" w14:textId="77777777" w:rsidR="009E6A86" w:rsidRPr="00023AE6" w:rsidRDefault="009E6A86">
      <w:pPr>
        <w:jc w:val="both"/>
        <w:rPr>
          <w:b/>
          <w:sz w:val="22"/>
          <w:szCs w:val="22"/>
        </w:rPr>
      </w:pPr>
    </w:p>
    <w:p w14:paraId="4BFCDB29" w14:textId="77777777" w:rsidR="009E6A86" w:rsidRPr="00023AE6" w:rsidRDefault="00157EBF">
      <w:pPr>
        <w:jc w:val="both"/>
        <w:rPr>
          <w:b/>
          <w:sz w:val="22"/>
          <w:szCs w:val="22"/>
        </w:rPr>
      </w:pPr>
      <w:r w:rsidRPr="00023AE6">
        <w:rPr>
          <w:b/>
          <w:sz w:val="22"/>
          <w:szCs w:val="22"/>
        </w:rPr>
        <w:t>Izvanredno održavanje cesta</w:t>
      </w:r>
    </w:p>
    <w:p w14:paraId="3E7089D6" w14:textId="77777777" w:rsidR="009E6A86" w:rsidRPr="00023AE6" w:rsidRDefault="009E6A86">
      <w:pPr>
        <w:ind w:firstLine="357"/>
        <w:jc w:val="both"/>
        <w:rPr>
          <w:sz w:val="22"/>
          <w:szCs w:val="22"/>
        </w:rPr>
      </w:pPr>
    </w:p>
    <w:p w14:paraId="7E64BDB1" w14:textId="77777777" w:rsidR="009E6A86" w:rsidRPr="00023AE6" w:rsidRDefault="00157EBF">
      <w:pPr>
        <w:ind w:firstLine="357"/>
        <w:jc w:val="both"/>
        <w:rPr>
          <w:sz w:val="22"/>
          <w:szCs w:val="22"/>
        </w:rPr>
      </w:pPr>
      <w:r w:rsidRPr="00023AE6">
        <w:rPr>
          <w:sz w:val="22"/>
          <w:szCs w:val="22"/>
        </w:rPr>
        <w:t>Radovi izvanrednog</w:t>
      </w:r>
      <w:r w:rsidRPr="00023AE6">
        <w:rPr>
          <w:b/>
          <w:sz w:val="22"/>
          <w:szCs w:val="22"/>
        </w:rPr>
        <w:t xml:space="preserve"> </w:t>
      </w:r>
      <w:r w:rsidRPr="00023AE6">
        <w:rPr>
          <w:sz w:val="22"/>
          <w:szCs w:val="22"/>
        </w:rPr>
        <w:t>održavanja cesta obuhvaćaju  povremene radove većeg obima, a kojima je cilj sačuvati prvobitno stanje nerazvrstane ceste i javno prometne površine s njenim projektiranim elementima, te radovi na korekcijama elemenata cesta u svrhu povećanja sigurnosti prometa.</w:t>
      </w:r>
    </w:p>
    <w:p w14:paraId="79CE1F2A" w14:textId="77777777" w:rsidR="009E6A86" w:rsidRPr="00023AE6" w:rsidRDefault="00157EBF">
      <w:pPr>
        <w:ind w:right="72" w:firstLine="357"/>
        <w:jc w:val="both"/>
        <w:rPr>
          <w:sz w:val="22"/>
          <w:szCs w:val="22"/>
        </w:rPr>
      </w:pPr>
      <w:r w:rsidRPr="00023AE6">
        <w:rPr>
          <w:sz w:val="22"/>
          <w:szCs w:val="22"/>
        </w:rPr>
        <w:t>U radove izvanrednog održavanja nerazvrstanih cesta i javno prometnih površina spada:</w:t>
      </w:r>
    </w:p>
    <w:p w14:paraId="738E95CD" w14:textId="77777777" w:rsidR="009E6A86" w:rsidRPr="00023AE6" w:rsidRDefault="009E6A86">
      <w:pPr>
        <w:ind w:right="72"/>
        <w:jc w:val="both"/>
        <w:rPr>
          <w:sz w:val="22"/>
          <w:szCs w:val="22"/>
        </w:rPr>
      </w:pPr>
    </w:p>
    <w:p w14:paraId="4015C9F1" w14:textId="77777777" w:rsidR="009E6A86" w:rsidRPr="00023AE6" w:rsidRDefault="00157EBF">
      <w:pPr>
        <w:numPr>
          <w:ilvl w:val="0"/>
          <w:numId w:val="3"/>
        </w:numPr>
        <w:ind w:right="72"/>
        <w:jc w:val="both"/>
        <w:rPr>
          <w:sz w:val="22"/>
          <w:szCs w:val="22"/>
        </w:rPr>
      </w:pPr>
      <w:r w:rsidRPr="00023AE6">
        <w:rPr>
          <w:sz w:val="22"/>
          <w:szCs w:val="22"/>
        </w:rPr>
        <w:t xml:space="preserve">obnavljanje i zamjena </w:t>
      </w:r>
      <w:proofErr w:type="spellStart"/>
      <w:r w:rsidRPr="00023AE6">
        <w:rPr>
          <w:sz w:val="22"/>
          <w:szCs w:val="22"/>
        </w:rPr>
        <w:t>podtla</w:t>
      </w:r>
      <w:proofErr w:type="spellEnd"/>
      <w:r w:rsidRPr="00023AE6">
        <w:rPr>
          <w:sz w:val="22"/>
          <w:szCs w:val="22"/>
        </w:rPr>
        <w:t>, kolničke konstrukcije i kolničkog zastora većeg opsega u svrhu zaštite i povećanja nosivosti ceste;</w:t>
      </w:r>
    </w:p>
    <w:p w14:paraId="1EF0EEC1" w14:textId="77777777" w:rsidR="009E6A86" w:rsidRPr="00023AE6" w:rsidRDefault="00157EBF">
      <w:pPr>
        <w:numPr>
          <w:ilvl w:val="0"/>
          <w:numId w:val="3"/>
        </w:numPr>
        <w:ind w:right="72"/>
        <w:jc w:val="both"/>
        <w:rPr>
          <w:sz w:val="22"/>
          <w:szCs w:val="22"/>
        </w:rPr>
      </w:pPr>
      <w:r w:rsidRPr="00023AE6">
        <w:rPr>
          <w:sz w:val="22"/>
          <w:szCs w:val="22"/>
        </w:rPr>
        <w:t>presvlačenje kolnika većeg opsega novim slojem asfalta;</w:t>
      </w:r>
    </w:p>
    <w:p w14:paraId="1C04318A" w14:textId="77777777" w:rsidR="009E6A86" w:rsidRPr="00023AE6" w:rsidRDefault="00157EBF">
      <w:pPr>
        <w:numPr>
          <w:ilvl w:val="0"/>
          <w:numId w:val="3"/>
        </w:numPr>
        <w:ind w:right="72"/>
        <w:jc w:val="both"/>
        <w:rPr>
          <w:sz w:val="22"/>
          <w:szCs w:val="22"/>
        </w:rPr>
      </w:pPr>
      <w:r w:rsidRPr="00023AE6">
        <w:rPr>
          <w:sz w:val="22"/>
          <w:szCs w:val="22"/>
        </w:rPr>
        <w:t>sanacija klizišta, odrona i pukotina unutar zemljišnog pojasa ceste manjeg opsega;</w:t>
      </w:r>
    </w:p>
    <w:p w14:paraId="67ED4349" w14:textId="77777777" w:rsidR="009E6A86" w:rsidRPr="00023AE6" w:rsidRDefault="00157EBF">
      <w:pPr>
        <w:numPr>
          <w:ilvl w:val="0"/>
          <w:numId w:val="3"/>
        </w:numPr>
        <w:ind w:right="72"/>
        <w:jc w:val="both"/>
        <w:rPr>
          <w:sz w:val="22"/>
          <w:szCs w:val="22"/>
        </w:rPr>
      </w:pPr>
      <w:r w:rsidRPr="00023AE6">
        <w:rPr>
          <w:sz w:val="22"/>
          <w:szCs w:val="22"/>
        </w:rPr>
        <w:t>dogradnja (nogostupa) pločnika i biciklističkih staza;</w:t>
      </w:r>
    </w:p>
    <w:p w14:paraId="143B44A7" w14:textId="77777777" w:rsidR="009E6A86" w:rsidRPr="00023AE6" w:rsidRDefault="00157EBF">
      <w:pPr>
        <w:numPr>
          <w:ilvl w:val="0"/>
          <w:numId w:val="3"/>
        </w:numPr>
        <w:ind w:right="72"/>
        <w:jc w:val="both"/>
        <w:rPr>
          <w:sz w:val="22"/>
          <w:szCs w:val="22"/>
        </w:rPr>
      </w:pPr>
      <w:r w:rsidRPr="00023AE6">
        <w:rPr>
          <w:sz w:val="22"/>
          <w:szCs w:val="22"/>
        </w:rPr>
        <w:t>dogradnja bankina i rubnjaka;</w:t>
      </w:r>
    </w:p>
    <w:p w14:paraId="40C57B2E" w14:textId="77777777" w:rsidR="009E6A86" w:rsidRPr="00023AE6" w:rsidRDefault="00157EBF">
      <w:pPr>
        <w:numPr>
          <w:ilvl w:val="0"/>
          <w:numId w:val="3"/>
        </w:numPr>
        <w:ind w:right="72"/>
        <w:jc w:val="both"/>
        <w:rPr>
          <w:sz w:val="22"/>
          <w:szCs w:val="22"/>
        </w:rPr>
      </w:pPr>
      <w:r w:rsidRPr="00023AE6">
        <w:rPr>
          <w:sz w:val="22"/>
          <w:szCs w:val="22"/>
        </w:rPr>
        <w:t>korekcija prometno-tehničkih elemenata i proširenja unutar cestovnog zemljišta sa svrhom povećanja protočnosti i sigurnosti prometa;</w:t>
      </w:r>
    </w:p>
    <w:p w14:paraId="73137C9C" w14:textId="77777777" w:rsidR="009E6A86" w:rsidRPr="00023AE6" w:rsidRDefault="00157EBF">
      <w:pPr>
        <w:numPr>
          <w:ilvl w:val="0"/>
          <w:numId w:val="3"/>
        </w:numPr>
        <w:ind w:right="72"/>
        <w:jc w:val="both"/>
        <w:rPr>
          <w:sz w:val="22"/>
          <w:szCs w:val="22"/>
        </w:rPr>
      </w:pPr>
      <w:r w:rsidRPr="00023AE6">
        <w:rPr>
          <w:sz w:val="22"/>
          <w:szCs w:val="22"/>
        </w:rPr>
        <w:t>veći popravci konstruktivnih elemenata cestovnih objekata;</w:t>
      </w:r>
    </w:p>
    <w:p w14:paraId="4DA051E6" w14:textId="77777777" w:rsidR="009E6A86" w:rsidRPr="00023AE6" w:rsidRDefault="00157EBF">
      <w:pPr>
        <w:numPr>
          <w:ilvl w:val="0"/>
          <w:numId w:val="3"/>
        </w:numPr>
        <w:ind w:right="72"/>
        <w:jc w:val="both"/>
        <w:rPr>
          <w:sz w:val="22"/>
          <w:szCs w:val="22"/>
        </w:rPr>
      </w:pPr>
      <w:r w:rsidRPr="00023AE6">
        <w:rPr>
          <w:sz w:val="22"/>
          <w:szCs w:val="22"/>
        </w:rPr>
        <w:t xml:space="preserve">saniranje potpornih i </w:t>
      </w:r>
      <w:proofErr w:type="spellStart"/>
      <w:r w:rsidRPr="00023AE6">
        <w:rPr>
          <w:sz w:val="22"/>
          <w:szCs w:val="22"/>
        </w:rPr>
        <w:t>obložnih</w:t>
      </w:r>
      <w:proofErr w:type="spellEnd"/>
      <w:r w:rsidRPr="00023AE6">
        <w:rPr>
          <w:sz w:val="22"/>
          <w:szCs w:val="22"/>
        </w:rPr>
        <w:t xml:space="preserve"> zidova;</w:t>
      </w:r>
    </w:p>
    <w:p w14:paraId="1A72CDAF" w14:textId="77777777" w:rsidR="009E6A86" w:rsidRPr="00023AE6" w:rsidRDefault="00157EBF">
      <w:pPr>
        <w:numPr>
          <w:ilvl w:val="0"/>
          <w:numId w:val="3"/>
        </w:numPr>
        <w:ind w:right="72"/>
        <w:jc w:val="both"/>
        <w:rPr>
          <w:sz w:val="22"/>
          <w:szCs w:val="22"/>
        </w:rPr>
      </w:pPr>
      <w:r w:rsidRPr="00023AE6">
        <w:rPr>
          <w:sz w:val="22"/>
          <w:szCs w:val="22"/>
        </w:rPr>
        <w:t>zaštita ceste od podlokavanja;</w:t>
      </w:r>
    </w:p>
    <w:p w14:paraId="41495FFB" w14:textId="77777777" w:rsidR="009E6A86" w:rsidRPr="00023AE6" w:rsidRDefault="00157EBF">
      <w:pPr>
        <w:numPr>
          <w:ilvl w:val="0"/>
          <w:numId w:val="3"/>
        </w:numPr>
        <w:ind w:right="72"/>
        <w:jc w:val="both"/>
        <w:rPr>
          <w:sz w:val="22"/>
          <w:szCs w:val="22"/>
        </w:rPr>
      </w:pPr>
      <w:r w:rsidRPr="00023AE6">
        <w:rPr>
          <w:sz w:val="22"/>
          <w:szCs w:val="22"/>
        </w:rPr>
        <w:t>obnavljanje i zamjena objekata i uređaja za odvodnju oborinskih voda s prometnih površina u naseljima;</w:t>
      </w:r>
    </w:p>
    <w:p w14:paraId="36F3FCDF" w14:textId="77777777" w:rsidR="009E6A86" w:rsidRPr="00023AE6" w:rsidRDefault="00157EBF">
      <w:pPr>
        <w:numPr>
          <w:ilvl w:val="0"/>
          <w:numId w:val="3"/>
        </w:numPr>
        <w:ind w:right="72"/>
        <w:jc w:val="both"/>
        <w:rPr>
          <w:sz w:val="22"/>
          <w:szCs w:val="22"/>
        </w:rPr>
      </w:pPr>
      <w:r w:rsidRPr="00023AE6">
        <w:rPr>
          <w:sz w:val="22"/>
          <w:szCs w:val="22"/>
        </w:rPr>
        <w:t>poboljšanje sustava odvodnje ceste;</w:t>
      </w:r>
    </w:p>
    <w:p w14:paraId="4938C4F0" w14:textId="77777777" w:rsidR="009E6A86" w:rsidRPr="00023AE6" w:rsidRDefault="00157EBF">
      <w:pPr>
        <w:numPr>
          <w:ilvl w:val="0"/>
          <w:numId w:val="3"/>
        </w:numPr>
        <w:ind w:right="72"/>
        <w:jc w:val="both"/>
        <w:rPr>
          <w:sz w:val="22"/>
          <w:szCs w:val="22"/>
        </w:rPr>
      </w:pPr>
      <w:r w:rsidRPr="00023AE6">
        <w:rPr>
          <w:sz w:val="22"/>
          <w:szCs w:val="22"/>
        </w:rPr>
        <w:t>uređenje raskrižja u istoj razini bez većih konstrukcijskih zahvata;</w:t>
      </w:r>
    </w:p>
    <w:p w14:paraId="21E8016F" w14:textId="77777777" w:rsidR="009E6A86" w:rsidRPr="00023AE6" w:rsidRDefault="00157EBF">
      <w:pPr>
        <w:numPr>
          <w:ilvl w:val="0"/>
          <w:numId w:val="3"/>
        </w:numPr>
        <w:ind w:right="72"/>
        <w:jc w:val="both"/>
        <w:rPr>
          <w:sz w:val="22"/>
          <w:szCs w:val="22"/>
        </w:rPr>
      </w:pPr>
      <w:r w:rsidRPr="00023AE6">
        <w:rPr>
          <w:sz w:val="22"/>
          <w:szCs w:val="22"/>
        </w:rPr>
        <w:lastRenderedPageBreak/>
        <w:t>i drugi odgovarajući radovi.</w:t>
      </w:r>
    </w:p>
    <w:p w14:paraId="5C8BB56C" w14:textId="77777777" w:rsidR="009E6A86" w:rsidRPr="00023AE6" w:rsidRDefault="009E6A86">
      <w:pPr>
        <w:ind w:right="72"/>
        <w:jc w:val="both"/>
        <w:rPr>
          <w:sz w:val="22"/>
          <w:szCs w:val="22"/>
        </w:rPr>
      </w:pPr>
    </w:p>
    <w:p w14:paraId="76BBCF9D" w14:textId="77777777" w:rsidR="009E6A86" w:rsidRPr="00023AE6" w:rsidRDefault="00157EBF">
      <w:pPr>
        <w:ind w:right="72" w:firstLine="360"/>
        <w:jc w:val="both"/>
        <w:rPr>
          <w:sz w:val="22"/>
          <w:szCs w:val="22"/>
        </w:rPr>
      </w:pPr>
      <w:r w:rsidRPr="00023AE6">
        <w:rPr>
          <w:sz w:val="22"/>
          <w:szCs w:val="22"/>
        </w:rPr>
        <w:t xml:space="preserve">Poslovi izvanrednog održavanja nerazvrstanih cesta mogu se obavljati samo na temelju glavnog ili izvedbenog projekta. </w:t>
      </w:r>
    </w:p>
    <w:p w14:paraId="1E18C302" w14:textId="77777777" w:rsidR="009E6A86" w:rsidRPr="00023AE6" w:rsidRDefault="00157EBF">
      <w:pPr>
        <w:ind w:right="72" w:firstLine="360"/>
        <w:jc w:val="both"/>
        <w:rPr>
          <w:sz w:val="22"/>
          <w:szCs w:val="22"/>
        </w:rPr>
      </w:pPr>
      <w:r w:rsidRPr="00023AE6">
        <w:rPr>
          <w:sz w:val="22"/>
          <w:szCs w:val="22"/>
        </w:rPr>
        <w:t>Tijekom 2026. godine planirana su ulaganja u izvanredno održavanje nerazvrstanih cesta i javno prometnih površina u iznosu od 600.000,00 eura koja obuhvaćaju radove na cestama, objektima i javno prometnim površinama čije zatečeno stanje ne osigurava sigurnost prometa.</w:t>
      </w:r>
    </w:p>
    <w:p w14:paraId="36FDD8B4" w14:textId="77777777" w:rsidR="009E6A86" w:rsidRPr="00023AE6" w:rsidRDefault="009E6A86">
      <w:pPr>
        <w:ind w:right="72"/>
        <w:jc w:val="both"/>
        <w:rPr>
          <w:sz w:val="22"/>
          <w:szCs w:val="22"/>
        </w:rPr>
      </w:pPr>
    </w:p>
    <w:p w14:paraId="436F34FA" w14:textId="77777777" w:rsidR="009E6A86" w:rsidRPr="00023AE6" w:rsidRDefault="00157EBF">
      <w:pPr>
        <w:ind w:right="72"/>
        <w:jc w:val="both"/>
        <w:rPr>
          <w:b/>
          <w:sz w:val="22"/>
          <w:szCs w:val="22"/>
        </w:rPr>
      </w:pPr>
      <w:r w:rsidRPr="00023AE6">
        <w:rPr>
          <w:b/>
          <w:sz w:val="22"/>
          <w:szCs w:val="22"/>
        </w:rPr>
        <w:t>Nabava opreme</w:t>
      </w:r>
    </w:p>
    <w:p w14:paraId="1C502E85" w14:textId="77777777" w:rsidR="009E6A86" w:rsidRPr="00023AE6" w:rsidRDefault="009E6A86">
      <w:pPr>
        <w:ind w:firstLine="357"/>
        <w:jc w:val="both"/>
        <w:rPr>
          <w:sz w:val="22"/>
          <w:szCs w:val="22"/>
        </w:rPr>
      </w:pPr>
    </w:p>
    <w:p w14:paraId="4B1553AC" w14:textId="77777777" w:rsidR="009E6A86" w:rsidRPr="00023AE6" w:rsidRDefault="00157EBF">
      <w:pPr>
        <w:ind w:right="72" w:firstLine="709"/>
        <w:jc w:val="both"/>
        <w:rPr>
          <w:b/>
          <w:sz w:val="22"/>
          <w:szCs w:val="22"/>
        </w:rPr>
      </w:pPr>
      <w:r w:rsidRPr="00023AE6">
        <w:rPr>
          <w:sz w:val="22"/>
          <w:szCs w:val="22"/>
        </w:rPr>
        <w:t>U svrhu kvalitetnijeg održavanja javnih površina i prometnica planirano je sufinanciranje nabave opreme u iznosu 110.000,00 eura kojom će se postići kvalitetnije i efikasnije održavanje. Predviđena je nabava komunalne opreme za rad na javnim i javno zelenim površinama, te kamera za nadzor brzine kao kapitalna pomoć MUP-u.</w:t>
      </w:r>
    </w:p>
    <w:p w14:paraId="0C37BF89" w14:textId="77777777" w:rsidR="009E6A86" w:rsidRPr="00023AE6" w:rsidRDefault="009E6A86">
      <w:pPr>
        <w:jc w:val="both"/>
        <w:rPr>
          <w:b/>
          <w:sz w:val="22"/>
          <w:szCs w:val="22"/>
        </w:rPr>
      </w:pPr>
    </w:p>
    <w:p w14:paraId="473F42A6" w14:textId="77777777" w:rsidR="009E6A86" w:rsidRPr="00023AE6" w:rsidRDefault="00157EBF">
      <w:pPr>
        <w:ind w:firstLine="357"/>
        <w:jc w:val="both"/>
        <w:rPr>
          <w:sz w:val="22"/>
          <w:szCs w:val="22"/>
        </w:rPr>
      </w:pPr>
      <w:r w:rsidRPr="00023AE6">
        <w:rPr>
          <w:sz w:val="22"/>
          <w:szCs w:val="22"/>
        </w:rPr>
        <w:t>Za predviđene troškove održavanja nerazvrstanih cesta u 2026. godini planirana su sredstva u iznosu od 5.510.000,00 eura i to prema vrsti održavanja:</w:t>
      </w:r>
    </w:p>
    <w:p w14:paraId="60ECBF28" w14:textId="77777777" w:rsidR="009E6A86" w:rsidRPr="00023AE6" w:rsidRDefault="009E6A86">
      <w:pPr>
        <w:ind w:firstLine="357"/>
        <w:jc w:val="both"/>
        <w:rPr>
          <w:sz w:val="22"/>
          <w:szCs w:val="22"/>
        </w:rPr>
      </w:pPr>
    </w:p>
    <w:tbl>
      <w:tblPr>
        <w:tblStyle w:val="a6"/>
        <w:tblW w:w="9354" w:type="dxa"/>
        <w:tblInd w:w="0" w:type="dxa"/>
        <w:tblLayout w:type="fixed"/>
        <w:tblLook w:val="0000" w:firstRow="0" w:lastRow="0" w:firstColumn="0" w:lastColumn="0" w:noHBand="0" w:noVBand="0"/>
      </w:tblPr>
      <w:tblGrid>
        <w:gridCol w:w="582"/>
        <w:gridCol w:w="5543"/>
        <w:gridCol w:w="1395"/>
        <w:gridCol w:w="1834"/>
      </w:tblGrid>
      <w:tr w:rsidR="00023AE6" w:rsidRPr="00023AE6" w14:paraId="55A85281" w14:textId="77777777">
        <w:tc>
          <w:tcPr>
            <w:tcW w:w="582" w:type="dxa"/>
            <w:shd w:val="clear" w:color="auto" w:fill="auto"/>
          </w:tcPr>
          <w:p w14:paraId="756E4E19" w14:textId="77777777" w:rsidR="009E6A86" w:rsidRPr="00023AE6" w:rsidRDefault="009E6A86">
            <w:pPr>
              <w:jc w:val="both"/>
              <w:rPr>
                <w:b/>
                <w:sz w:val="22"/>
                <w:szCs w:val="22"/>
              </w:rPr>
            </w:pPr>
          </w:p>
        </w:tc>
        <w:tc>
          <w:tcPr>
            <w:tcW w:w="5543" w:type="dxa"/>
            <w:shd w:val="clear" w:color="auto" w:fill="auto"/>
          </w:tcPr>
          <w:p w14:paraId="23B71CDB" w14:textId="77777777" w:rsidR="009E6A86" w:rsidRPr="00023AE6" w:rsidRDefault="00157EBF">
            <w:pPr>
              <w:jc w:val="both"/>
              <w:rPr>
                <w:b/>
                <w:sz w:val="22"/>
                <w:szCs w:val="22"/>
              </w:rPr>
            </w:pPr>
            <w:r w:rsidRPr="00023AE6">
              <w:rPr>
                <w:b/>
                <w:sz w:val="22"/>
                <w:szCs w:val="22"/>
              </w:rPr>
              <w:t>Redovito održavanje</w:t>
            </w:r>
          </w:p>
        </w:tc>
        <w:tc>
          <w:tcPr>
            <w:tcW w:w="1395" w:type="dxa"/>
            <w:shd w:val="clear" w:color="auto" w:fill="auto"/>
          </w:tcPr>
          <w:p w14:paraId="42DAB621" w14:textId="77777777" w:rsidR="009E6A86" w:rsidRPr="00023AE6" w:rsidRDefault="009E6A86">
            <w:pPr>
              <w:jc w:val="both"/>
              <w:rPr>
                <w:b/>
                <w:sz w:val="22"/>
                <w:szCs w:val="22"/>
              </w:rPr>
            </w:pPr>
          </w:p>
        </w:tc>
        <w:tc>
          <w:tcPr>
            <w:tcW w:w="1834" w:type="dxa"/>
            <w:shd w:val="clear" w:color="auto" w:fill="auto"/>
          </w:tcPr>
          <w:p w14:paraId="5B89EF25" w14:textId="77777777" w:rsidR="009E6A86" w:rsidRPr="00023AE6" w:rsidRDefault="00157EBF">
            <w:pPr>
              <w:jc w:val="right"/>
              <w:rPr>
                <w:b/>
                <w:sz w:val="22"/>
                <w:szCs w:val="22"/>
              </w:rPr>
            </w:pPr>
            <w:r w:rsidRPr="00023AE6">
              <w:rPr>
                <w:b/>
                <w:sz w:val="22"/>
                <w:szCs w:val="22"/>
              </w:rPr>
              <w:t>4.800.000,00</w:t>
            </w:r>
          </w:p>
        </w:tc>
      </w:tr>
      <w:tr w:rsidR="00023AE6" w:rsidRPr="00023AE6" w14:paraId="383228A8" w14:textId="77777777">
        <w:tc>
          <w:tcPr>
            <w:tcW w:w="582" w:type="dxa"/>
            <w:shd w:val="clear" w:color="auto" w:fill="auto"/>
          </w:tcPr>
          <w:p w14:paraId="35720691" w14:textId="77777777" w:rsidR="009E6A86" w:rsidRPr="00023AE6" w:rsidRDefault="009E6A86">
            <w:pPr>
              <w:jc w:val="both"/>
              <w:rPr>
                <w:sz w:val="22"/>
                <w:szCs w:val="22"/>
              </w:rPr>
            </w:pPr>
          </w:p>
        </w:tc>
        <w:tc>
          <w:tcPr>
            <w:tcW w:w="5543" w:type="dxa"/>
            <w:shd w:val="clear" w:color="auto" w:fill="auto"/>
          </w:tcPr>
          <w:p w14:paraId="7272AB22" w14:textId="77777777" w:rsidR="009E6A86" w:rsidRPr="00023AE6" w:rsidRDefault="00157EBF">
            <w:pPr>
              <w:numPr>
                <w:ilvl w:val="0"/>
                <w:numId w:val="3"/>
              </w:numPr>
              <w:ind w:firstLine="85"/>
              <w:jc w:val="both"/>
              <w:rPr>
                <w:sz w:val="22"/>
                <w:szCs w:val="22"/>
              </w:rPr>
            </w:pPr>
            <w:r w:rsidRPr="00023AE6">
              <w:rPr>
                <w:sz w:val="22"/>
                <w:szCs w:val="22"/>
              </w:rPr>
              <w:t>u ljetnim uvjetima</w:t>
            </w:r>
          </w:p>
        </w:tc>
        <w:tc>
          <w:tcPr>
            <w:tcW w:w="1395" w:type="dxa"/>
            <w:shd w:val="clear" w:color="auto" w:fill="auto"/>
          </w:tcPr>
          <w:p w14:paraId="341C3BFA" w14:textId="77777777" w:rsidR="009E6A86" w:rsidRPr="00023AE6" w:rsidRDefault="009E6A86">
            <w:pPr>
              <w:jc w:val="right"/>
              <w:rPr>
                <w:sz w:val="22"/>
                <w:szCs w:val="22"/>
              </w:rPr>
            </w:pPr>
          </w:p>
        </w:tc>
        <w:tc>
          <w:tcPr>
            <w:tcW w:w="1834" w:type="dxa"/>
            <w:shd w:val="clear" w:color="auto" w:fill="auto"/>
          </w:tcPr>
          <w:p w14:paraId="3A35ACC7" w14:textId="77777777" w:rsidR="009E6A86" w:rsidRPr="00023AE6" w:rsidRDefault="00157EBF">
            <w:pPr>
              <w:jc w:val="right"/>
              <w:rPr>
                <w:sz w:val="22"/>
                <w:szCs w:val="22"/>
              </w:rPr>
            </w:pPr>
            <w:r w:rsidRPr="00023AE6">
              <w:rPr>
                <w:sz w:val="22"/>
                <w:szCs w:val="22"/>
              </w:rPr>
              <w:t>1.500.000,00</w:t>
            </w:r>
          </w:p>
        </w:tc>
      </w:tr>
      <w:tr w:rsidR="00023AE6" w:rsidRPr="00023AE6" w14:paraId="1D2BE8D4" w14:textId="77777777">
        <w:tc>
          <w:tcPr>
            <w:tcW w:w="582" w:type="dxa"/>
            <w:shd w:val="clear" w:color="auto" w:fill="auto"/>
          </w:tcPr>
          <w:p w14:paraId="774E911D" w14:textId="77777777" w:rsidR="009E6A86" w:rsidRPr="00023AE6" w:rsidRDefault="009E6A86">
            <w:pPr>
              <w:jc w:val="both"/>
              <w:rPr>
                <w:sz w:val="22"/>
                <w:szCs w:val="22"/>
              </w:rPr>
            </w:pPr>
          </w:p>
        </w:tc>
        <w:tc>
          <w:tcPr>
            <w:tcW w:w="5543" w:type="dxa"/>
            <w:shd w:val="clear" w:color="auto" w:fill="auto"/>
          </w:tcPr>
          <w:p w14:paraId="1C220ECE" w14:textId="77777777" w:rsidR="009E6A86" w:rsidRPr="00023AE6" w:rsidRDefault="00157EBF">
            <w:pPr>
              <w:numPr>
                <w:ilvl w:val="0"/>
                <w:numId w:val="3"/>
              </w:numPr>
              <w:ind w:firstLine="85"/>
              <w:jc w:val="both"/>
              <w:rPr>
                <w:sz w:val="22"/>
                <w:szCs w:val="22"/>
              </w:rPr>
            </w:pPr>
            <w:r w:rsidRPr="00023AE6">
              <w:rPr>
                <w:sz w:val="22"/>
                <w:szCs w:val="22"/>
              </w:rPr>
              <w:t>u zimskim uvjetima</w:t>
            </w:r>
          </w:p>
        </w:tc>
        <w:tc>
          <w:tcPr>
            <w:tcW w:w="1395" w:type="dxa"/>
            <w:shd w:val="clear" w:color="auto" w:fill="auto"/>
          </w:tcPr>
          <w:p w14:paraId="619EC5AF" w14:textId="77777777" w:rsidR="009E6A86" w:rsidRPr="00023AE6" w:rsidRDefault="009E6A86">
            <w:pPr>
              <w:jc w:val="right"/>
              <w:rPr>
                <w:sz w:val="22"/>
                <w:szCs w:val="22"/>
              </w:rPr>
            </w:pPr>
          </w:p>
        </w:tc>
        <w:tc>
          <w:tcPr>
            <w:tcW w:w="1834" w:type="dxa"/>
            <w:shd w:val="clear" w:color="auto" w:fill="auto"/>
          </w:tcPr>
          <w:p w14:paraId="2312A40A" w14:textId="77777777" w:rsidR="009E6A86" w:rsidRPr="00023AE6" w:rsidRDefault="00157EBF">
            <w:pPr>
              <w:jc w:val="right"/>
              <w:rPr>
                <w:sz w:val="22"/>
                <w:szCs w:val="22"/>
              </w:rPr>
            </w:pPr>
            <w:r w:rsidRPr="00023AE6">
              <w:rPr>
                <w:sz w:val="22"/>
                <w:szCs w:val="22"/>
              </w:rPr>
              <w:t>550.000,00</w:t>
            </w:r>
          </w:p>
        </w:tc>
      </w:tr>
      <w:tr w:rsidR="00023AE6" w:rsidRPr="00023AE6" w14:paraId="39E5814A" w14:textId="77777777">
        <w:tc>
          <w:tcPr>
            <w:tcW w:w="582" w:type="dxa"/>
            <w:shd w:val="clear" w:color="auto" w:fill="auto"/>
          </w:tcPr>
          <w:p w14:paraId="388FD4A6" w14:textId="77777777" w:rsidR="009E6A86" w:rsidRPr="00023AE6" w:rsidRDefault="009E6A86">
            <w:pPr>
              <w:jc w:val="both"/>
              <w:rPr>
                <w:sz w:val="22"/>
                <w:szCs w:val="22"/>
              </w:rPr>
            </w:pPr>
          </w:p>
        </w:tc>
        <w:tc>
          <w:tcPr>
            <w:tcW w:w="5543" w:type="dxa"/>
            <w:shd w:val="clear" w:color="auto" w:fill="auto"/>
          </w:tcPr>
          <w:p w14:paraId="00DDB0A9" w14:textId="77777777" w:rsidR="009E6A86" w:rsidRPr="00023AE6" w:rsidRDefault="00157EBF">
            <w:pPr>
              <w:numPr>
                <w:ilvl w:val="0"/>
                <w:numId w:val="3"/>
              </w:numPr>
              <w:ind w:firstLine="85"/>
              <w:jc w:val="both"/>
              <w:rPr>
                <w:sz w:val="22"/>
                <w:szCs w:val="22"/>
              </w:rPr>
            </w:pPr>
            <w:r w:rsidRPr="00023AE6">
              <w:rPr>
                <w:sz w:val="22"/>
                <w:szCs w:val="22"/>
              </w:rPr>
              <w:t>veći opseg radova</w:t>
            </w:r>
          </w:p>
        </w:tc>
        <w:tc>
          <w:tcPr>
            <w:tcW w:w="1395" w:type="dxa"/>
            <w:shd w:val="clear" w:color="auto" w:fill="auto"/>
          </w:tcPr>
          <w:p w14:paraId="53CEFA64" w14:textId="77777777" w:rsidR="009E6A86" w:rsidRPr="00023AE6" w:rsidRDefault="009E6A86">
            <w:pPr>
              <w:jc w:val="right"/>
              <w:rPr>
                <w:sz w:val="22"/>
                <w:szCs w:val="22"/>
              </w:rPr>
            </w:pPr>
          </w:p>
        </w:tc>
        <w:tc>
          <w:tcPr>
            <w:tcW w:w="1834" w:type="dxa"/>
            <w:shd w:val="clear" w:color="auto" w:fill="auto"/>
          </w:tcPr>
          <w:p w14:paraId="4668B49B" w14:textId="77777777" w:rsidR="009E6A86" w:rsidRPr="00023AE6" w:rsidRDefault="00157EBF">
            <w:pPr>
              <w:jc w:val="right"/>
              <w:rPr>
                <w:sz w:val="22"/>
                <w:szCs w:val="22"/>
              </w:rPr>
            </w:pPr>
            <w:r w:rsidRPr="00023AE6">
              <w:rPr>
                <w:sz w:val="22"/>
                <w:szCs w:val="22"/>
              </w:rPr>
              <w:t>1.700.000,00</w:t>
            </w:r>
          </w:p>
        </w:tc>
      </w:tr>
      <w:tr w:rsidR="00023AE6" w:rsidRPr="00023AE6" w14:paraId="4B97FAC5" w14:textId="77777777">
        <w:tc>
          <w:tcPr>
            <w:tcW w:w="582" w:type="dxa"/>
            <w:shd w:val="clear" w:color="auto" w:fill="auto"/>
          </w:tcPr>
          <w:p w14:paraId="349DCBB3" w14:textId="77777777" w:rsidR="009E6A86" w:rsidRPr="00023AE6" w:rsidRDefault="009E6A86">
            <w:pPr>
              <w:jc w:val="both"/>
              <w:rPr>
                <w:b/>
                <w:sz w:val="22"/>
                <w:szCs w:val="22"/>
              </w:rPr>
            </w:pPr>
          </w:p>
        </w:tc>
        <w:tc>
          <w:tcPr>
            <w:tcW w:w="5543" w:type="dxa"/>
            <w:shd w:val="clear" w:color="auto" w:fill="auto"/>
          </w:tcPr>
          <w:p w14:paraId="249C675F" w14:textId="77777777" w:rsidR="009E6A86" w:rsidRPr="00023AE6" w:rsidRDefault="00157EBF">
            <w:pPr>
              <w:jc w:val="both"/>
              <w:rPr>
                <w:b/>
                <w:sz w:val="22"/>
                <w:szCs w:val="22"/>
              </w:rPr>
            </w:pPr>
            <w:r w:rsidRPr="00023AE6">
              <w:rPr>
                <w:b/>
                <w:sz w:val="22"/>
                <w:szCs w:val="22"/>
              </w:rPr>
              <w:t>Izvanredno održavanje</w:t>
            </w:r>
          </w:p>
        </w:tc>
        <w:tc>
          <w:tcPr>
            <w:tcW w:w="1395" w:type="dxa"/>
            <w:shd w:val="clear" w:color="auto" w:fill="auto"/>
          </w:tcPr>
          <w:p w14:paraId="1F367D15" w14:textId="77777777" w:rsidR="009E6A86" w:rsidRPr="00023AE6" w:rsidRDefault="009E6A86">
            <w:pPr>
              <w:jc w:val="right"/>
              <w:rPr>
                <w:b/>
                <w:sz w:val="22"/>
                <w:szCs w:val="22"/>
              </w:rPr>
            </w:pPr>
          </w:p>
        </w:tc>
        <w:tc>
          <w:tcPr>
            <w:tcW w:w="1834" w:type="dxa"/>
            <w:shd w:val="clear" w:color="auto" w:fill="auto"/>
          </w:tcPr>
          <w:p w14:paraId="086952BE" w14:textId="77777777" w:rsidR="009E6A86" w:rsidRPr="00023AE6" w:rsidRDefault="00157EBF">
            <w:pPr>
              <w:jc w:val="right"/>
              <w:rPr>
                <w:b/>
                <w:sz w:val="22"/>
                <w:szCs w:val="22"/>
              </w:rPr>
            </w:pPr>
            <w:r w:rsidRPr="00023AE6">
              <w:rPr>
                <w:b/>
                <w:sz w:val="22"/>
                <w:szCs w:val="22"/>
              </w:rPr>
              <w:t>600.000,00</w:t>
            </w:r>
          </w:p>
        </w:tc>
      </w:tr>
      <w:tr w:rsidR="00023AE6" w:rsidRPr="00023AE6" w14:paraId="1BD60F2D" w14:textId="77777777">
        <w:tc>
          <w:tcPr>
            <w:tcW w:w="582" w:type="dxa"/>
            <w:shd w:val="clear" w:color="auto" w:fill="auto"/>
          </w:tcPr>
          <w:p w14:paraId="207C36CD" w14:textId="77777777" w:rsidR="009E6A86" w:rsidRPr="00023AE6" w:rsidRDefault="009E6A86">
            <w:pPr>
              <w:jc w:val="both"/>
              <w:rPr>
                <w:b/>
                <w:sz w:val="22"/>
                <w:szCs w:val="22"/>
              </w:rPr>
            </w:pPr>
          </w:p>
        </w:tc>
        <w:tc>
          <w:tcPr>
            <w:tcW w:w="5543" w:type="dxa"/>
            <w:shd w:val="clear" w:color="auto" w:fill="auto"/>
          </w:tcPr>
          <w:p w14:paraId="584F2B24" w14:textId="77777777" w:rsidR="009E6A86" w:rsidRPr="00023AE6" w:rsidRDefault="00157EBF">
            <w:pPr>
              <w:jc w:val="both"/>
              <w:rPr>
                <w:b/>
                <w:sz w:val="22"/>
                <w:szCs w:val="22"/>
              </w:rPr>
            </w:pPr>
            <w:r w:rsidRPr="00023AE6">
              <w:rPr>
                <w:b/>
                <w:sz w:val="22"/>
                <w:szCs w:val="22"/>
              </w:rPr>
              <w:t>Nabava opreme</w:t>
            </w:r>
          </w:p>
        </w:tc>
        <w:tc>
          <w:tcPr>
            <w:tcW w:w="1395" w:type="dxa"/>
            <w:shd w:val="clear" w:color="auto" w:fill="auto"/>
          </w:tcPr>
          <w:p w14:paraId="7036E7A8" w14:textId="77777777" w:rsidR="009E6A86" w:rsidRPr="00023AE6" w:rsidRDefault="009E6A86">
            <w:pPr>
              <w:jc w:val="right"/>
              <w:rPr>
                <w:b/>
                <w:sz w:val="22"/>
                <w:szCs w:val="22"/>
              </w:rPr>
            </w:pPr>
          </w:p>
        </w:tc>
        <w:tc>
          <w:tcPr>
            <w:tcW w:w="1834" w:type="dxa"/>
            <w:shd w:val="clear" w:color="auto" w:fill="auto"/>
          </w:tcPr>
          <w:p w14:paraId="0562013C" w14:textId="77777777" w:rsidR="009E6A86" w:rsidRPr="00023AE6" w:rsidRDefault="00157EBF">
            <w:pPr>
              <w:jc w:val="right"/>
              <w:rPr>
                <w:b/>
                <w:sz w:val="22"/>
                <w:szCs w:val="22"/>
              </w:rPr>
            </w:pPr>
            <w:r w:rsidRPr="00023AE6">
              <w:rPr>
                <w:b/>
                <w:sz w:val="22"/>
                <w:szCs w:val="22"/>
              </w:rPr>
              <w:t>110.000,00</w:t>
            </w:r>
          </w:p>
        </w:tc>
      </w:tr>
      <w:tr w:rsidR="00023AE6" w:rsidRPr="00023AE6" w14:paraId="1C03708C" w14:textId="77777777">
        <w:trPr>
          <w:trHeight w:val="191"/>
        </w:trPr>
        <w:tc>
          <w:tcPr>
            <w:tcW w:w="582" w:type="dxa"/>
            <w:shd w:val="clear" w:color="auto" w:fill="auto"/>
          </w:tcPr>
          <w:p w14:paraId="49F69F23" w14:textId="77777777" w:rsidR="009E6A86" w:rsidRPr="00023AE6" w:rsidRDefault="009E6A86">
            <w:pPr>
              <w:jc w:val="both"/>
              <w:rPr>
                <w:b/>
                <w:sz w:val="22"/>
                <w:szCs w:val="22"/>
              </w:rPr>
            </w:pPr>
          </w:p>
        </w:tc>
        <w:tc>
          <w:tcPr>
            <w:tcW w:w="5543" w:type="dxa"/>
            <w:shd w:val="clear" w:color="auto" w:fill="auto"/>
          </w:tcPr>
          <w:p w14:paraId="1543E599" w14:textId="77777777" w:rsidR="009E6A86" w:rsidRPr="00023AE6" w:rsidRDefault="009E6A86">
            <w:pPr>
              <w:jc w:val="both"/>
              <w:rPr>
                <w:b/>
                <w:sz w:val="22"/>
                <w:szCs w:val="22"/>
              </w:rPr>
            </w:pPr>
          </w:p>
        </w:tc>
        <w:tc>
          <w:tcPr>
            <w:tcW w:w="1395" w:type="dxa"/>
            <w:shd w:val="clear" w:color="auto" w:fill="auto"/>
          </w:tcPr>
          <w:p w14:paraId="68CBD6ED" w14:textId="77777777" w:rsidR="009E6A86" w:rsidRPr="00023AE6" w:rsidRDefault="009E6A86">
            <w:pPr>
              <w:jc w:val="right"/>
              <w:rPr>
                <w:b/>
                <w:sz w:val="22"/>
                <w:szCs w:val="22"/>
              </w:rPr>
            </w:pPr>
          </w:p>
        </w:tc>
        <w:tc>
          <w:tcPr>
            <w:tcW w:w="1834" w:type="dxa"/>
            <w:shd w:val="clear" w:color="auto" w:fill="auto"/>
          </w:tcPr>
          <w:p w14:paraId="6F0132B6" w14:textId="77777777" w:rsidR="009E6A86" w:rsidRPr="00023AE6" w:rsidRDefault="009E6A86">
            <w:pPr>
              <w:jc w:val="right"/>
              <w:rPr>
                <w:b/>
                <w:sz w:val="22"/>
                <w:szCs w:val="22"/>
              </w:rPr>
            </w:pPr>
          </w:p>
        </w:tc>
      </w:tr>
      <w:tr w:rsidR="009E6A86" w:rsidRPr="00023AE6" w14:paraId="6337A060" w14:textId="77777777">
        <w:tc>
          <w:tcPr>
            <w:tcW w:w="582" w:type="dxa"/>
            <w:shd w:val="clear" w:color="auto" w:fill="auto"/>
          </w:tcPr>
          <w:p w14:paraId="4B016B39" w14:textId="77777777" w:rsidR="009E6A86" w:rsidRPr="00023AE6" w:rsidRDefault="009E6A86">
            <w:pPr>
              <w:jc w:val="both"/>
              <w:rPr>
                <w:b/>
                <w:sz w:val="22"/>
                <w:szCs w:val="22"/>
              </w:rPr>
            </w:pPr>
          </w:p>
        </w:tc>
        <w:tc>
          <w:tcPr>
            <w:tcW w:w="5543" w:type="dxa"/>
            <w:shd w:val="clear" w:color="auto" w:fill="auto"/>
          </w:tcPr>
          <w:p w14:paraId="107B44AC" w14:textId="77777777" w:rsidR="009E6A86" w:rsidRPr="00023AE6" w:rsidRDefault="00157EBF">
            <w:pPr>
              <w:jc w:val="both"/>
              <w:rPr>
                <w:b/>
                <w:sz w:val="22"/>
                <w:szCs w:val="22"/>
              </w:rPr>
            </w:pPr>
            <w:r w:rsidRPr="00023AE6">
              <w:rPr>
                <w:b/>
                <w:sz w:val="22"/>
                <w:szCs w:val="22"/>
              </w:rPr>
              <w:t>SVEUKUPNO:</w:t>
            </w:r>
          </w:p>
        </w:tc>
        <w:tc>
          <w:tcPr>
            <w:tcW w:w="1395" w:type="dxa"/>
            <w:shd w:val="clear" w:color="auto" w:fill="auto"/>
          </w:tcPr>
          <w:p w14:paraId="64064197" w14:textId="77777777" w:rsidR="009E6A86" w:rsidRPr="00023AE6" w:rsidRDefault="009E6A86">
            <w:pPr>
              <w:jc w:val="right"/>
              <w:rPr>
                <w:b/>
                <w:sz w:val="22"/>
                <w:szCs w:val="22"/>
              </w:rPr>
            </w:pPr>
          </w:p>
        </w:tc>
        <w:tc>
          <w:tcPr>
            <w:tcW w:w="1834" w:type="dxa"/>
            <w:shd w:val="clear" w:color="auto" w:fill="auto"/>
          </w:tcPr>
          <w:p w14:paraId="5F0F2627" w14:textId="77777777" w:rsidR="009E6A86" w:rsidRPr="00023AE6" w:rsidRDefault="00157EBF">
            <w:pPr>
              <w:jc w:val="right"/>
              <w:rPr>
                <w:b/>
                <w:sz w:val="22"/>
                <w:szCs w:val="22"/>
              </w:rPr>
            </w:pPr>
            <w:r w:rsidRPr="00023AE6">
              <w:rPr>
                <w:b/>
                <w:sz w:val="22"/>
                <w:szCs w:val="22"/>
              </w:rPr>
              <w:t>5.510.000,00</w:t>
            </w:r>
          </w:p>
        </w:tc>
      </w:tr>
    </w:tbl>
    <w:p w14:paraId="68106687" w14:textId="77777777" w:rsidR="009E6A86" w:rsidRPr="00023AE6" w:rsidRDefault="009E6A86">
      <w:pPr>
        <w:ind w:firstLine="357"/>
        <w:jc w:val="both"/>
        <w:rPr>
          <w:sz w:val="22"/>
          <w:szCs w:val="22"/>
        </w:rPr>
      </w:pPr>
    </w:p>
    <w:p w14:paraId="583A3936" w14:textId="77777777" w:rsidR="009E6A86" w:rsidRPr="00023AE6" w:rsidRDefault="009E6A86">
      <w:pPr>
        <w:ind w:firstLine="357"/>
        <w:jc w:val="both"/>
        <w:rPr>
          <w:sz w:val="22"/>
          <w:szCs w:val="22"/>
        </w:rPr>
      </w:pPr>
    </w:p>
    <w:p w14:paraId="4CB1A33C" w14:textId="77777777" w:rsidR="009E6A86" w:rsidRPr="00023AE6" w:rsidRDefault="00157EBF">
      <w:pPr>
        <w:jc w:val="both"/>
        <w:rPr>
          <w:b/>
          <w:sz w:val="22"/>
          <w:szCs w:val="22"/>
        </w:rPr>
      </w:pPr>
      <w:r w:rsidRPr="00023AE6">
        <w:rPr>
          <w:b/>
          <w:sz w:val="22"/>
          <w:szCs w:val="22"/>
        </w:rPr>
        <w:t>3.2. Održavanje javnih površina na kojima nije dopušten promet motornih vozila</w:t>
      </w:r>
    </w:p>
    <w:p w14:paraId="55D00DBC" w14:textId="77777777" w:rsidR="009E6A86" w:rsidRPr="00023AE6" w:rsidRDefault="009E6A86">
      <w:pPr>
        <w:ind w:firstLine="357"/>
        <w:jc w:val="both"/>
        <w:rPr>
          <w:sz w:val="22"/>
          <w:szCs w:val="22"/>
        </w:rPr>
      </w:pPr>
    </w:p>
    <w:p w14:paraId="29ABD671" w14:textId="77777777" w:rsidR="009E6A86" w:rsidRPr="00023AE6" w:rsidRDefault="00157EBF">
      <w:pPr>
        <w:jc w:val="both"/>
        <w:rPr>
          <w:sz w:val="22"/>
          <w:szCs w:val="22"/>
        </w:rPr>
      </w:pPr>
      <w:r w:rsidRPr="00023AE6">
        <w:rPr>
          <w:sz w:val="22"/>
          <w:szCs w:val="22"/>
        </w:rPr>
        <w:tab/>
        <w:t>Pod održavanjem javnih površina na kojima nije dopušten promet motornim vozilima, a prema odredbama Zakona o komunalnom gospodarstvu podrazumijeva se održavanje i popravci tih površina kojima se osigurava njihova funkcionalna ispravnost.</w:t>
      </w:r>
    </w:p>
    <w:p w14:paraId="404E6B2B" w14:textId="77777777" w:rsidR="009E6A86" w:rsidRPr="00023AE6" w:rsidRDefault="00157EBF">
      <w:pPr>
        <w:jc w:val="both"/>
        <w:rPr>
          <w:sz w:val="22"/>
          <w:szCs w:val="22"/>
        </w:rPr>
      </w:pPr>
      <w:r w:rsidRPr="00023AE6">
        <w:rPr>
          <w:sz w:val="22"/>
          <w:szCs w:val="22"/>
        </w:rPr>
        <w:tab/>
        <w:t>Javne prometne površine na kojima nije dopušten promet motornim vozilima su trgovi, pločnici, javni prolazi, javne stube, prečaci, šetališta, uređene plaže, biciklističke i pješačke staze, pothodnici, podvožnjaci, nadvožnjaci, mostovi i tuneli, ako nisu dio nerazvrstane ili druge ceste.</w:t>
      </w:r>
    </w:p>
    <w:p w14:paraId="1B721A5A" w14:textId="77777777" w:rsidR="009E6A86" w:rsidRPr="00023AE6" w:rsidRDefault="00157EBF">
      <w:pPr>
        <w:jc w:val="both"/>
        <w:rPr>
          <w:sz w:val="22"/>
          <w:szCs w:val="22"/>
        </w:rPr>
      </w:pPr>
      <w:r w:rsidRPr="00023AE6">
        <w:rPr>
          <w:sz w:val="22"/>
          <w:szCs w:val="22"/>
        </w:rPr>
        <w:tab/>
        <w:t>Pod održavanje javnih površina na kojima nije dopušten promet motornim vozilima uključena je i tzv. Mala zimska služba (čišćenje i uklanjanje snijega i leda na javnim prometnim površinama za kretanje pješaka, javnim parkiralištima i autobusnim stajalištima).</w:t>
      </w:r>
    </w:p>
    <w:p w14:paraId="0369BE59" w14:textId="10D3B44A" w:rsidR="009E6A86" w:rsidRPr="00023AE6" w:rsidRDefault="00157EBF">
      <w:pPr>
        <w:jc w:val="both"/>
        <w:rPr>
          <w:sz w:val="22"/>
          <w:szCs w:val="22"/>
        </w:rPr>
      </w:pPr>
      <w:r w:rsidRPr="00023AE6">
        <w:rPr>
          <w:sz w:val="22"/>
          <w:szCs w:val="22"/>
        </w:rPr>
        <w:tab/>
        <w:t>Radovi održavanja javnih površina na kojima nije dopušten promet motornim vozilima predviđaju se u iznosu od 2</w:t>
      </w:r>
      <w:r w:rsidR="001634D0" w:rsidRPr="00023AE6">
        <w:rPr>
          <w:sz w:val="22"/>
          <w:szCs w:val="22"/>
        </w:rPr>
        <w:t>20</w:t>
      </w:r>
      <w:r w:rsidRPr="00023AE6">
        <w:rPr>
          <w:sz w:val="22"/>
          <w:szCs w:val="22"/>
        </w:rPr>
        <w:t>.000,00 eura, a planiraju se financijskom planu kroz Aktivnost: Održavanje javnih zelenih i ostalih površina.</w:t>
      </w:r>
    </w:p>
    <w:p w14:paraId="0AB81309" w14:textId="77777777" w:rsidR="009E6A86" w:rsidRPr="00023AE6" w:rsidRDefault="009E6A86">
      <w:pPr>
        <w:jc w:val="both"/>
      </w:pPr>
    </w:p>
    <w:tbl>
      <w:tblPr>
        <w:tblStyle w:val="a7"/>
        <w:tblW w:w="9288" w:type="dxa"/>
        <w:tblInd w:w="0" w:type="dxa"/>
        <w:tblLayout w:type="fixed"/>
        <w:tblLook w:val="0000" w:firstRow="0" w:lastRow="0" w:firstColumn="0" w:lastColumn="0" w:noHBand="0" w:noVBand="0"/>
      </w:tblPr>
      <w:tblGrid>
        <w:gridCol w:w="986"/>
        <w:gridCol w:w="6502"/>
        <w:gridCol w:w="1800"/>
      </w:tblGrid>
      <w:tr w:rsidR="00023AE6" w:rsidRPr="00023AE6" w14:paraId="5559AC90" w14:textId="77777777">
        <w:tc>
          <w:tcPr>
            <w:tcW w:w="986" w:type="dxa"/>
          </w:tcPr>
          <w:p w14:paraId="52BEE44F" w14:textId="77777777" w:rsidR="00A96C0B" w:rsidRPr="00023AE6" w:rsidRDefault="00A96C0B" w:rsidP="00A96C0B">
            <w:pPr>
              <w:jc w:val="both"/>
              <w:rPr>
                <w:sz w:val="22"/>
                <w:szCs w:val="22"/>
              </w:rPr>
            </w:pPr>
            <w:r w:rsidRPr="00023AE6">
              <w:rPr>
                <w:sz w:val="22"/>
                <w:szCs w:val="22"/>
              </w:rPr>
              <w:t>3.2.1.</w:t>
            </w:r>
          </w:p>
        </w:tc>
        <w:tc>
          <w:tcPr>
            <w:tcW w:w="6502" w:type="dxa"/>
          </w:tcPr>
          <w:p w14:paraId="004992B4" w14:textId="77777777" w:rsidR="00A96C0B" w:rsidRPr="00023AE6" w:rsidRDefault="00A96C0B" w:rsidP="00A96C0B">
            <w:pPr>
              <w:jc w:val="both"/>
              <w:rPr>
                <w:sz w:val="22"/>
                <w:szCs w:val="22"/>
              </w:rPr>
            </w:pPr>
            <w:proofErr w:type="spellStart"/>
            <w:r w:rsidRPr="00023AE6">
              <w:rPr>
                <w:sz w:val="22"/>
                <w:szCs w:val="22"/>
              </w:rPr>
              <w:t>Šljunčanje</w:t>
            </w:r>
            <w:proofErr w:type="spellEnd"/>
            <w:r w:rsidRPr="00023AE6">
              <w:rPr>
                <w:sz w:val="22"/>
                <w:szCs w:val="22"/>
              </w:rPr>
              <w:t xml:space="preserve"> i popločavanje staza</w:t>
            </w:r>
          </w:p>
        </w:tc>
        <w:tc>
          <w:tcPr>
            <w:tcW w:w="1800" w:type="dxa"/>
          </w:tcPr>
          <w:p w14:paraId="218DBB5D" w14:textId="77777777" w:rsidR="00A96C0B" w:rsidRPr="00023AE6" w:rsidRDefault="00A96C0B" w:rsidP="00A96C0B">
            <w:pPr>
              <w:jc w:val="right"/>
              <w:rPr>
                <w:sz w:val="22"/>
                <w:szCs w:val="22"/>
              </w:rPr>
            </w:pPr>
            <w:r w:rsidRPr="00023AE6">
              <w:rPr>
                <w:sz w:val="22"/>
                <w:szCs w:val="22"/>
              </w:rPr>
              <w:t>38.500,00</w:t>
            </w:r>
          </w:p>
        </w:tc>
      </w:tr>
      <w:tr w:rsidR="00023AE6" w:rsidRPr="00023AE6" w14:paraId="19F11DD9" w14:textId="77777777">
        <w:tc>
          <w:tcPr>
            <w:tcW w:w="986" w:type="dxa"/>
          </w:tcPr>
          <w:p w14:paraId="6C3DE701" w14:textId="77777777" w:rsidR="00A96C0B" w:rsidRPr="00023AE6" w:rsidRDefault="00A96C0B" w:rsidP="00A96C0B">
            <w:pPr>
              <w:jc w:val="both"/>
              <w:rPr>
                <w:sz w:val="22"/>
                <w:szCs w:val="22"/>
              </w:rPr>
            </w:pPr>
            <w:r w:rsidRPr="00023AE6">
              <w:rPr>
                <w:sz w:val="22"/>
                <w:szCs w:val="22"/>
              </w:rPr>
              <w:t>3.2.2.</w:t>
            </w:r>
          </w:p>
        </w:tc>
        <w:tc>
          <w:tcPr>
            <w:tcW w:w="6502" w:type="dxa"/>
          </w:tcPr>
          <w:p w14:paraId="1DD3F146" w14:textId="77777777" w:rsidR="00A96C0B" w:rsidRPr="00023AE6" w:rsidRDefault="00A96C0B" w:rsidP="00A96C0B">
            <w:pPr>
              <w:jc w:val="both"/>
              <w:rPr>
                <w:sz w:val="22"/>
                <w:szCs w:val="22"/>
              </w:rPr>
            </w:pPr>
            <w:r w:rsidRPr="00023AE6">
              <w:rPr>
                <w:sz w:val="22"/>
                <w:szCs w:val="22"/>
              </w:rPr>
              <w:t>Čišćenje sipine</w:t>
            </w:r>
          </w:p>
        </w:tc>
        <w:tc>
          <w:tcPr>
            <w:tcW w:w="1800" w:type="dxa"/>
          </w:tcPr>
          <w:p w14:paraId="66DBD116" w14:textId="77777777" w:rsidR="00A96C0B" w:rsidRPr="00023AE6" w:rsidRDefault="00A96C0B" w:rsidP="00A96C0B">
            <w:pPr>
              <w:jc w:val="right"/>
              <w:rPr>
                <w:sz w:val="22"/>
                <w:szCs w:val="22"/>
              </w:rPr>
            </w:pPr>
            <w:r w:rsidRPr="00023AE6">
              <w:rPr>
                <w:sz w:val="22"/>
                <w:szCs w:val="22"/>
              </w:rPr>
              <w:t>2.000,00</w:t>
            </w:r>
          </w:p>
        </w:tc>
      </w:tr>
      <w:tr w:rsidR="00023AE6" w:rsidRPr="00023AE6" w14:paraId="58340CD5" w14:textId="77777777">
        <w:tc>
          <w:tcPr>
            <w:tcW w:w="986" w:type="dxa"/>
          </w:tcPr>
          <w:p w14:paraId="5212D40A" w14:textId="77777777" w:rsidR="00A96C0B" w:rsidRPr="00023AE6" w:rsidRDefault="00A96C0B" w:rsidP="00A96C0B">
            <w:pPr>
              <w:jc w:val="both"/>
              <w:rPr>
                <w:sz w:val="22"/>
                <w:szCs w:val="22"/>
              </w:rPr>
            </w:pPr>
            <w:r w:rsidRPr="00023AE6">
              <w:rPr>
                <w:sz w:val="22"/>
                <w:szCs w:val="22"/>
              </w:rPr>
              <w:t>3.2.3.</w:t>
            </w:r>
          </w:p>
        </w:tc>
        <w:tc>
          <w:tcPr>
            <w:tcW w:w="6502" w:type="dxa"/>
          </w:tcPr>
          <w:p w14:paraId="375D650A" w14:textId="77777777" w:rsidR="00A96C0B" w:rsidRPr="00023AE6" w:rsidRDefault="00A96C0B" w:rsidP="00A96C0B">
            <w:pPr>
              <w:jc w:val="both"/>
              <w:rPr>
                <w:sz w:val="22"/>
                <w:szCs w:val="22"/>
              </w:rPr>
            </w:pPr>
            <w:r w:rsidRPr="00023AE6">
              <w:rPr>
                <w:sz w:val="22"/>
                <w:szCs w:val="22"/>
              </w:rPr>
              <w:t xml:space="preserve">Mala zimska služba </w:t>
            </w:r>
          </w:p>
        </w:tc>
        <w:tc>
          <w:tcPr>
            <w:tcW w:w="1800" w:type="dxa"/>
          </w:tcPr>
          <w:p w14:paraId="14FA0F92" w14:textId="77777777" w:rsidR="00A96C0B" w:rsidRPr="00023AE6" w:rsidRDefault="00A96C0B" w:rsidP="00A96C0B">
            <w:pPr>
              <w:jc w:val="right"/>
              <w:rPr>
                <w:sz w:val="22"/>
                <w:szCs w:val="22"/>
              </w:rPr>
            </w:pPr>
            <w:r w:rsidRPr="00023AE6">
              <w:rPr>
                <w:sz w:val="22"/>
                <w:szCs w:val="22"/>
              </w:rPr>
              <w:t>125.000,00</w:t>
            </w:r>
          </w:p>
        </w:tc>
      </w:tr>
      <w:tr w:rsidR="009E6A86" w:rsidRPr="00023AE6" w14:paraId="7AF048A9" w14:textId="77777777">
        <w:tc>
          <w:tcPr>
            <w:tcW w:w="986" w:type="dxa"/>
          </w:tcPr>
          <w:p w14:paraId="5FDD3B71" w14:textId="77777777" w:rsidR="009E6A86" w:rsidRPr="00023AE6" w:rsidRDefault="009E6A86">
            <w:pPr>
              <w:jc w:val="both"/>
              <w:rPr>
                <w:sz w:val="22"/>
                <w:szCs w:val="22"/>
              </w:rPr>
            </w:pPr>
          </w:p>
        </w:tc>
        <w:tc>
          <w:tcPr>
            <w:tcW w:w="6502" w:type="dxa"/>
          </w:tcPr>
          <w:p w14:paraId="453E45C0" w14:textId="77777777" w:rsidR="009E6A86" w:rsidRPr="00023AE6" w:rsidRDefault="00157EBF">
            <w:pPr>
              <w:jc w:val="both"/>
              <w:rPr>
                <w:sz w:val="22"/>
                <w:szCs w:val="22"/>
              </w:rPr>
            </w:pPr>
            <w:r w:rsidRPr="00023AE6">
              <w:rPr>
                <w:sz w:val="22"/>
                <w:szCs w:val="22"/>
              </w:rPr>
              <w:t>SVEUKUPNO</w:t>
            </w:r>
          </w:p>
        </w:tc>
        <w:tc>
          <w:tcPr>
            <w:tcW w:w="1800" w:type="dxa"/>
          </w:tcPr>
          <w:p w14:paraId="0106BF94" w14:textId="77777777" w:rsidR="009E6A86" w:rsidRPr="00023AE6" w:rsidRDefault="00A96C0B" w:rsidP="00A96C0B">
            <w:pPr>
              <w:jc w:val="right"/>
              <w:rPr>
                <w:b/>
                <w:sz w:val="22"/>
                <w:szCs w:val="22"/>
              </w:rPr>
            </w:pPr>
            <w:r w:rsidRPr="00023AE6">
              <w:rPr>
                <w:b/>
                <w:sz w:val="22"/>
                <w:szCs w:val="22"/>
              </w:rPr>
              <w:t>165.500,00</w:t>
            </w:r>
          </w:p>
        </w:tc>
      </w:tr>
    </w:tbl>
    <w:p w14:paraId="6F206890" w14:textId="77777777" w:rsidR="009E6A86" w:rsidRPr="00023AE6" w:rsidRDefault="009E6A86">
      <w:pPr>
        <w:jc w:val="both"/>
      </w:pPr>
    </w:p>
    <w:p w14:paraId="49585AB7" w14:textId="1BA8FD2B" w:rsidR="009E6A86" w:rsidRDefault="009E6A86">
      <w:pPr>
        <w:ind w:firstLine="357"/>
        <w:jc w:val="both"/>
        <w:rPr>
          <w:sz w:val="22"/>
          <w:szCs w:val="22"/>
        </w:rPr>
      </w:pPr>
    </w:p>
    <w:p w14:paraId="3D050E8C" w14:textId="060BE5FB" w:rsidR="00023AE6" w:rsidRDefault="00023AE6">
      <w:pPr>
        <w:ind w:firstLine="357"/>
        <w:jc w:val="both"/>
        <w:rPr>
          <w:sz w:val="22"/>
          <w:szCs w:val="22"/>
        </w:rPr>
      </w:pPr>
    </w:p>
    <w:p w14:paraId="11828EDA" w14:textId="77777777" w:rsidR="00023AE6" w:rsidRPr="00023AE6" w:rsidRDefault="00023AE6">
      <w:pPr>
        <w:ind w:firstLine="357"/>
        <w:jc w:val="both"/>
        <w:rPr>
          <w:sz w:val="22"/>
          <w:szCs w:val="22"/>
        </w:rPr>
      </w:pPr>
    </w:p>
    <w:p w14:paraId="5D9D08CD" w14:textId="77777777" w:rsidR="009E6A86" w:rsidRPr="00023AE6" w:rsidRDefault="00157EBF">
      <w:pPr>
        <w:rPr>
          <w:b/>
          <w:sz w:val="22"/>
          <w:szCs w:val="22"/>
        </w:rPr>
      </w:pPr>
      <w:r w:rsidRPr="00023AE6">
        <w:rPr>
          <w:b/>
          <w:sz w:val="22"/>
          <w:szCs w:val="22"/>
        </w:rPr>
        <w:t>3.3. Održavanje javnih zelenih površina</w:t>
      </w:r>
    </w:p>
    <w:p w14:paraId="5D190F33" w14:textId="77777777" w:rsidR="009E6A86" w:rsidRPr="00023AE6" w:rsidRDefault="009E6A86">
      <w:pPr>
        <w:ind w:firstLine="357"/>
        <w:jc w:val="both"/>
        <w:rPr>
          <w:sz w:val="22"/>
          <w:szCs w:val="22"/>
        </w:rPr>
      </w:pPr>
    </w:p>
    <w:p w14:paraId="256911E3" w14:textId="77777777" w:rsidR="009E6A86" w:rsidRPr="00023AE6" w:rsidRDefault="00157EBF">
      <w:pPr>
        <w:ind w:firstLine="357"/>
        <w:jc w:val="both"/>
        <w:rPr>
          <w:sz w:val="22"/>
          <w:szCs w:val="22"/>
        </w:rPr>
      </w:pPr>
      <w:r w:rsidRPr="00023AE6">
        <w:rPr>
          <w:sz w:val="22"/>
          <w:szCs w:val="22"/>
        </w:rPr>
        <w:t>Pod održavanjem javnih zelenih površina prema Zakonu o komunalnom gospodarstvu podrazumijeva se</w:t>
      </w:r>
      <w:r w:rsidRPr="00023AE6">
        <w:t xml:space="preserve"> </w:t>
      </w:r>
      <w:r w:rsidRPr="00023AE6">
        <w:rPr>
          <w:sz w:val="22"/>
          <w:szCs w:val="22"/>
        </w:rPr>
        <w:t xml:space="preserve">košnja, orezivanje i sakupljanje </w:t>
      </w:r>
      <w:r w:rsidRPr="00023AE6">
        <w:t>b</w:t>
      </w:r>
      <w:r w:rsidRPr="00023AE6">
        <w:rPr>
          <w:sz w:val="22"/>
          <w:szCs w:val="22"/>
        </w:rPr>
        <w:t>iološkog otpada s javnih</w:t>
      </w:r>
      <w:r w:rsidRPr="00023AE6">
        <w:t xml:space="preserve"> </w:t>
      </w:r>
      <w:r w:rsidRPr="00023AE6">
        <w:rPr>
          <w:sz w:val="22"/>
          <w:szCs w:val="22"/>
        </w:rPr>
        <w:t xml:space="preserve">zelenih površina, obnova, održavanje i njega drveća, ukrasnog grmlja i drugog bilja, popločenih i nasipanih površina u parkovima, opreme na dječjim </w:t>
      </w:r>
      <w:r w:rsidRPr="00023AE6">
        <w:rPr>
          <w:sz w:val="22"/>
          <w:szCs w:val="22"/>
        </w:rPr>
        <w:lastRenderedPageBreak/>
        <w:t xml:space="preserve">igralištima, </w:t>
      </w:r>
      <w:proofErr w:type="spellStart"/>
      <w:r w:rsidRPr="00023AE6">
        <w:rPr>
          <w:sz w:val="22"/>
          <w:szCs w:val="22"/>
        </w:rPr>
        <w:t>fitosanitarna</w:t>
      </w:r>
      <w:proofErr w:type="spellEnd"/>
      <w:r w:rsidRPr="00023AE6">
        <w:rPr>
          <w:sz w:val="22"/>
          <w:szCs w:val="22"/>
        </w:rPr>
        <w:t xml:space="preserve"> zaštita bilja i biljnog materijala za potrebe održavanja i drugi poslovi potrebni za održavanje tih površina. </w:t>
      </w:r>
    </w:p>
    <w:p w14:paraId="4ADFFCB1" w14:textId="77777777" w:rsidR="009E6A86" w:rsidRPr="00023AE6" w:rsidRDefault="00157EBF">
      <w:pPr>
        <w:ind w:firstLine="357"/>
        <w:jc w:val="both"/>
        <w:rPr>
          <w:sz w:val="22"/>
          <w:szCs w:val="22"/>
        </w:rPr>
      </w:pPr>
      <w:r w:rsidRPr="00023AE6">
        <w:rPr>
          <w:sz w:val="22"/>
          <w:szCs w:val="22"/>
        </w:rPr>
        <w:t>Programom održavanja javnih zelenih površina na području Grada Velike Gorice za 2026. godinu obuhvaćeni su svi uređeni dijelovi naselja Velika Gorica, a u ostalim naseljima uređeni parkovi i dječja igrališta.</w:t>
      </w:r>
    </w:p>
    <w:p w14:paraId="0DEDFA3B" w14:textId="77777777" w:rsidR="009E6A86" w:rsidRPr="00023AE6" w:rsidRDefault="00157EBF">
      <w:pPr>
        <w:ind w:firstLine="357"/>
        <w:jc w:val="both"/>
        <w:rPr>
          <w:sz w:val="22"/>
          <w:szCs w:val="22"/>
        </w:rPr>
      </w:pPr>
      <w:r w:rsidRPr="00023AE6">
        <w:rPr>
          <w:sz w:val="22"/>
          <w:szCs w:val="22"/>
        </w:rPr>
        <w:t xml:space="preserve">Održavanje javnih zelenih površina obuhvaća njegu postojećih travnatih površina i uređenje novih, održavanje šljunčanih i popločenih staza, njegu i sadnju ukrasnog </w:t>
      </w:r>
      <w:proofErr w:type="spellStart"/>
      <w:r w:rsidRPr="00023AE6">
        <w:rPr>
          <w:sz w:val="22"/>
          <w:szCs w:val="22"/>
        </w:rPr>
        <w:t>parkovnog</w:t>
      </w:r>
      <w:proofErr w:type="spellEnd"/>
      <w:r w:rsidRPr="00023AE6">
        <w:rPr>
          <w:sz w:val="22"/>
          <w:szCs w:val="22"/>
        </w:rPr>
        <w:t xml:space="preserve"> bilja (sezonsko cvijeće, trajnice, ruže, živice, grmlje i drveće), utovar, odvoz i deponiranje smeća sakupljenog održavanjem zelenih površina, održavanje </w:t>
      </w:r>
      <w:proofErr w:type="spellStart"/>
      <w:r w:rsidRPr="00023AE6">
        <w:rPr>
          <w:sz w:val="22"/>
          <w:szCs w:val="22"/>
        </w:rPr>
        <w:t>parkovne</w:t>
      </w:r>
      <w:proofErr w:type="spellEnd"/>
      <w:r w:rsidRPr="00023AE6">
        <w:rPr>
          <w:sz w:val="22"/>
          <w:szCs w:val="22"/>
        </w:rPr>
        <w:t xml:space="preserve"> opreme (klupe, košarice za otpatke, zaštitni stupići i klamerice, ukrasne </w:t>
      </w:r>
      <w:proofErr w:type="spellStart"/>
      <w:r w:rsidRPr="00023AE6">
        <w:rPr>
          <w:sz w:val="22"/>
          <w:szCs w:val="22"/>
        </w:rPr>
        <w:t>žardinjere</w:t>
      </w:r>
      <w:proofErr w:type="spellEnd"/>
      <w:r w:rsidRPr="00023AE6">
        <w:rPr>
          <w:sz w:val="22"/>
          <w:szCs w:val="22"/>
        </w:rPr>
        <w:t xml:space="preserve"> i oglasni panoi), redovno održavanje sprava na dječjim igralištima, nadzor i čuvanje Parka dr. F. Tuđmana (za radnog vremena) i prigodna uređenja grada (zastave, božićne jelke, dekorativna rasvjeta).</w:t>
      </w:r>
    </w:p>
    <w:p w14:paraId="7DA55A6F" w14:textId="77777777" w:rsidR="009E6A86" w:rsidRPr="00023AE6" w:rsidRDefault="00157EBF">
      <w:pPr>
        <w:ind w:firstLine="357"/>
        <w:jc w:val="both"/>
        <w:rPr>
          <w:sz w:val="22"/>
          <w:szCs w:val="22"/>
        </w:rPr>
      </w:pPr>
      <w:r w:rsidRPr="00023AE6">
        <w:rPr>
          <w:sz w:val="22"/>
          <w:szCs w:val="22"/>
        </w:rPr>
        <w:t>Vrijednost predloženih radova i opseg radova javnih zelenih površina planira se, u skladu s raspoloživim sredstvima, u iznosu od 1.845.350,00 eura.</w:t>
      </w:r>
    </w:p>
    <w:p w14:paraId="4B8B4C95" w14:textId="77777777" w:rsidR="009E6A86" w:rsidRPr="00023AE6" w:rsidRDefault="00157EBF">
      <w:pPr>
        <w:ind w:firstLine="357"/>
        <w:jc w:val="both"/>
        <w:rPr>
          <w:sz w:val="22"/>
          <w:szCs w:val="22"/>
        </w:rPr>
      </w:pPr>
      <w:r w:rsidRPr="00023AE6">
        <w:rPr>
          <w:sz w:val="22"/>
          <w:szCs w:val="22"/>
        </w:rPr>
        <w:t>Nastavno se iskazuje planirani opis i opseg poslova održavanja javnih zelenih površina s procjenom pojedinih troškova prema vrsti radova.</w:t>
      </w:r>
    </w:p>
    <w:p w14:paraId="3A05DE80" w14:textId="77777777" w:rsidR="009E6A86" w:rsidRPr="00023AE6" w:rsidRDefault="009E6A86">
      <w:pPr>
        <w:ind w:firstLine="357"/>
        <w:jc w:val="both"/>
        <w:rPr>
          <w:sz w:val="22"/>
          <w:szCs w:val="22"/>
        </w:rPr>
      </w:pPr>
    </w:p>
    <w:p w14:paraId="0E359D55" w14:textId="77777777" w:rsidR="009E6A86" w:rsidRPr="00023AE6" w:rsidRDefault="00157EBF">
      <w:pPr>
        <w:ind w:firstLine="357"/>
        <w:jc w:val="both"/>
        <w:rPr>
          <w:sz w:val="22"/>
          <w:szCs w:val="22"/>
        </w:rPr>
      </w:pPr>
      <w:r w:rsidRPr="00023AE6">
        <w:rPr>
          <w:sz w:val="22"/>
          <w:szCs w:val="22"/>
        </w:rPr>
        <w:t>S obzirom na standard održavanja zelene površine su podijeljene u grupe:</w:t>
      </w:r>
    </w:p>
    <w:p w14:paraId="39E18EA3" w14:textId="77777777" w:rsidR="009E6A86" w:rsidRPr="00023AE6" w:rsidRDefault="00157EBF">
      <w:pPr>
        <w:jc w:val="both"/>
        <w:rPr>
          <w:sz w:val="22"/>
          <w:szCs w:val="22"/>
        </w:rPr>
      </w:pPr>
      <w:r w:rsidRPr="00023AE6">
        <w:rPr>
          <w:sz w:val="22"/>
          <w:szCs w:val="22"/>
        </w:rPr>
        <w:t>1. Naselje Velika Gorica</w:t>
      </w:r>
    </w:p>
    <w:p w14:paraId="1D29C501" w14:textId="77777777" w:rsidR="009E6A86" w:rsidRPr="00023AE6" w:rsidRDefault="00157EBF">
      <w:pPr>
        <w:ind w:left="284" w:hanging="284"/>
        <w:jc w:val="both"/>
        <w:rPr>
          <w:sz w:val="22"/>
          <w:szCs w:val="22"/>
        </w:rPr>
      </w:pPr>
      <w:r w:rsidRPr="00023AE6">
        <w:rPr>
          <w:sz w:val="22"/>
          <w:szCs w:val="22"/>
        </w:rPr>
        <w:t>2. Naselje Velika Gorica – centar (Park dr. F. Tuđmana, Trg POU, Trg S. Radića i  okoliš Spomen obilježja palim hrvatskim braniteljima)</w:t>
      </w:r>
    </w:p>
    <w:p w14:paraId="66777D45" w14:textId="77777777" w:rsidR="009E6A86" w:rsidRPr="00023AE6" w:rsidRDefault="00157EBF">
      <w:pPr>
        <w:jc w:val="both"/>
        <w:rPr>
          <w:sz w:val="22"/>
          <w:szCs w:val="22"/>
        </w:rPr>
      </w:pPr>
      <w:r w:rsidRPr="00023AE6">
        <w:rPr>
          <w:sz w:val="22"/>
          <w:szCs w:val="22"/>
        </w:rPr>
        <w:t xml:space="preserve">3. Travnate površine u ostalim naseljima </w:t>
      </w:r>
    </w:p>
    <w:p w14:paraId="110DABF7" w14:textId="77777777" w:rsidR="009E6A86" w:rsidRPr="00023AE6" w:rsidRDefault="00157EBF">
      <w:pPr>
        <w:jc w:val="both"/>
        <w:rPr>
          <w:sz w:val="22"/>
          <w:szCs w:val="22"/>
        </w:rPr>
      </w:pPr>
      <w:r w:rsidRPr="00023AE6">
        <w:rPr>
          <w:sz w:val="22"/>
          <w:szCs w:val="22"/>
        </w:rPr>
        <w:t>4. Dječja igrališta</w:t>
      </w:r>
    </w:p>
    <w:p w14:paraId="548AEBC9" w14:textId="77777777" w:rsidR="009E6A86" w:rsidRPr="00023AE6" w:rsidRDefault="009E6A86">
      <w:pPr>
        <w:jc w:val="both"/>
        <w:rPr>
          <w:sz w:val="22"/>
          <w:szCs w:val="22"/>
        </w:rPr>
      </w:pPr>
    </w:p>
    <w:p w14:paraId="70845BAD" w14:textId="77777777" w:rsidR="009E6A86" w:rsidRPr="00023AE6" w:rsidRDefault="009E6A86">
      <w:pPr>
        <w:jc w:val="both"/>
        <w:rPr>
          <w:sz w:val="22"/>
          <w:szCs w:val="22"/>
        </w:rPr>
      </w:pPr>
    </w:p>
    <w:tbl>
      <w:tblPr>
        <w:tblStyle w:val="a8"/>
        <w:tblW w:w="92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6"/>
        <w:gridCol w:w="6506"/>
        <w:gridCol w:w="1796"/>
      </w:tblGrid>
      <w:tr w:rsidR="00023AE6" w:rsidRPr="00023AE6" w14:paraId="3B9A801C" w14:textId="77777777" w:rsidTr="00157EBF">
        <w:tc>
          <w:tcPr>
            <w:tcW w:w="986" w:type="dxa"/>
            <w:vAlign w:val="center"/>
          </w:tcPr>
          <w:p w14:paraId="20BDFE00" w14:textId="77777777" w:rsidR="009E6A86" w:rsidRPr="00023AE6" w:rsidRDefault="00157EBF">
            <w:pPr>
              <w:rPr>
                <w:b/>
                <w:i/>
                <w:sz w:val="22"/>
                <w:szCs w:val="22"/>
              </w:rPr>
            </w:pPr>
            <w:r w:rsidRPr="00023AE6">
              <w:rPr>
                <w:b/>
                <w:i/>
                <w:sz w:val="22"/>
                <w:szCs w:val="22"/>
              </w:rPr>
              <w:t>3.3.1.</w:t>
            </w:r>
          </w:p>
        </w:tc>
        <w:tc>
          <w:tcPr>
            <w:tcW w:w="6506" w:type="dxa"/>
            <w:vAlign w:val="center"/>
          </w:tcPr>
          <w:p w14:paraId="33C60D1C" w14:textId="77777777" w:rsidR="009E6A86" w:rsidRPr="00023AE6" w:rsidRDefault="00157EBF">
            <w:pPr>
              <w:jc w:val="center"/>
              <w:rPr>
                <w:b/>
                <w:i/>
                <w:sz w:val="22"/>
                <w:szCs w:val="22"/>
              </w:rPr>
            </w:pPr>
            <w:r w:rsidRPr="00023AE6">
              <w:rPr>
                <w:b/>
                <w:i/>
                <w:sz w:val="22"/>
                <w:szCs w:val="22"/>
              </w:rPr>
              <w:t xml:space="preserve">ODRŽAVANJE ZELENIH POVRŠINA </w:t>
            </w:r>
          </w:p>
          <w:p w14:paraId="4FF1AD1C" w14:textId="77777777" w:rsidR="009E6A86" w:rsidRPr="00023AE6" w:rsidRDefault="00157EBF">
            <w:pPr>
              <w:jc w:val="center"/>
              <w:rPr>
                <w:b/>
                <w:i/>
                <w:sz w:val="22"/>
                <w:szCs w:val="22"/>
              </w:rPr>
            </w:pPr>
            <w:r w:rsidRPr="00023AE6">
              <w:rPr>
                <w:b/>
                <w:i/>
                <w:sz w:val="22"/>
                <w:szCs w:val="22"/>
              </w:rPr>
              <w:t>NASELJA VELIKA GORICA</w:t>
            </w:r>
          </w:p>
        </w:tc>
        <w:tc>
          <w:tcPr>
            <w:tcW w:w="1796" w:type="dxa"/>
            <w:vAlign w:val="center"/>
          </w:tcPr>
          <w:p w14:paraId="058ADF05" w14:textId="77777777" w:rsidR="009E6A86" w:rsidRPr="00023AE6" w:rsidRDefault="00157EBF" w:rsidP="00157EBF">
            <w:pPr>
              <w:jc w:val="right"/>
              <w:rPr>
                <w:b/>
                <w:sz w:val="22"/>
                <w:szCs w:val="22"/>
              </w:rPr>
            </w:pPr>
            <w:r w:rsidRPr="00023AE6">
              <w:rPr>
                <w:b/>
                <w:sz w:val="22"/>
                <w:szCs w:val="22"/>
              </w:rPr>
              <w:t>1.319.375,00</w:t>
            </w:r>
          </w:p>
        </w:tc>
      </w:tr>
      <w:tr w:rsidR="00023AE6" w:rsidRPr="00023AE6" w14:paraId="4A354444" w14:textId="77777777" w:rsidTr="00157EBF">
        <w:tc>
          <w:tcPr>
            <w:tcW w:w="986" w:type="dxa"/>
          </w:tcPr>
          <w:p w14:paraId="31317BFA" w14:textId="77777777" w:rsidR="00157EBF" w:rsidRPr="00023AE6" w:rsidRDefault="00157EBF" w:rsidP="00157EBF">
            <w:pPr>
              <w:jc w:val="both"/>
              <w:rPr>
                <w:sz w:val="22"/>
                <w:szCs w:val="22"/>
              </w:rPr>
            </w:pPr>
            <w:r w:rsidRPr="00023AE6">
              <w:rPr>
                <w:sz w:val="22"/>
                <w:szCs w:val="22"/>
              </w:rPr>
              <w:t>3.3.1.1.</w:t>
            </w:r>
          </w:p>
        </w:tc>
        <w:tc>
          <w:tcPr>
            <w:tcW w:w="6506" w:type="dxa"/>
          </w:tcPr>
          <w:p w14:paraId="526DFC70" w14:textId="77777777" w:rsidR="00157EBF" w:rsidRPr="00023AE6" w:rsidRDefault="00157EBF" w:rsidP="00157EBF">
            <w:pPr>
              <w:jc w:val="both"/>
              <w:rPr>
                <w:sz w:val="22"/>
                <w:szCs w:val="22"/>
              </w:rPr>
            </w:pPr>
            <w:r w:rsidRPr="00023AE6">
              <w:rPr>
                <w:sz w:val="22"/>
                <w:szCs w:val="22"/>
              </w:rPr>
              <w:t xml:space="preserve">Travnate površine </w:t>
            </w:r>
            <w:r w:rsidRPr="00023AE6">
              <w:rPr>
                <w:b/>
                <w:sz w:val="22"/>
                <w:szCs w:val="22"/>
              </w:rPr>
              <w:t xml:space="preserve">– </w:t>
            </w:r>
            <w:r w:rsidRPr="00023AE6">
              <w:rPr>
                <w:sz w:val="22"/>
                <w:szCs w:val="22"/>
              </w:rPr>
              <w:t xml:space="preserve">košnja, strojno skupljanje trave i </w:t>
            </w:r>
            <w:proofErr w:type="spellStart"/>
            <w:r w:rsidRPr="00023AE6">
              <w:rPr>
                <w:sz w:val="22"/>
                <w:szCs w:val="22"/>
              </w:rPr>
              <w:t>zubljanje</w:t>
            </w:r>
            <w:proofErr w:type="spellEnd"/>
          </w:p>
        </w:tc>
        <w:tc>
          <w:tcPr>
            <w:tcW w:w="1796" w:type="dxa"/>
            <w:vAlign w:val="center"/>
          </w:tcPr>
          <w:p w14:paraId="607A2DA0" w14:textId="77777777" w:rsidR="00157EBF" w:rsidRPr="00023AE6" w:rsidRDefault="00157EBF" w:rsidP="00157EBF">
            <w:pPr>
              <w:jc w:val="right"/>
              <w:rPr>
                <w:sz w:val="22"/>
                <w:szCs w:val="22"/>
              </w:rPr>
            </w:pPr>
            <w:bookmarkStart w:id="2" w:name="_heading=h.mk838ucoraem" w:colFirst="0" w:colLast="0"/>
            <w:bookmarkEnd w:id="2"/>
            <w:r w:rsidRPr="00023AE6">
              <w:rPr>
                <w:sz w:val="22"/>
                <w:szCs w:val="22"/>
              </w:rPr>
              <w:t>625.000,00</w:t>
            </w:r>
          </w:p>
        </w:tc>
      </w:tr>
      <w:tr w:rsidR="00023AE6" w:rsidRPr="00023AE6" w14:paraId="6A9B091B" w14:textId="77777777" w:rsidTr="00157EBF">
        <w:tc>
          <w:tcPr>
            <w:tcW w:w="986" w:type="dxa"/>
          </w:tcPr>
          <w:p w14:paraId="7888C92E" w14:textId="77777777" w:rsidR="00157EBF" w:rsidRPr="00023AE6" w:rsidRDefault="00157EBF" w:rsidP="00157EBF">
            <w:pPr>
              <w:jc w:val="both"/>
              <w:rPr>
                <w:sz w:val="22"/>
                <w:szCs w:val="22"/>
              </w:rPr>
            </w:pPr>
            <w:r w:rsidRPr="00023AE6">
              <w:rPr>
                <w:sz w:val="22"/>
                <w:szCs w:val="22"/>
              </w:rPr>
              <w:t>3.3.1.2.</w:t>
            </w:r>
          </w:p>
        </w:tc>
        <w:tc>
          <w:tcPr>
            <w:tcW w:w="6506" w:type="dxa"/>
          </w:tcPr>
          <w:p w14:paraId="329AD9CE" w14:textId="77777777" w:rsidR="00157EBF" w:rsidRPr="00023AE6" w:rsidRDefault="00157EBF" w:rsidP="00157EBF">
            <w:pPr>
              <w:jc w:val="both"/>
              <w:rPr>
                <w:sz w:val="22"/>
                <w:szCs w:val="22"/>
              </w:rPr>
            </w:pPr>
            <w:r w:rsidRPr="00023AE6">
              <w:rPr>
                <w:sz w:val="22"/>
                <w:szCs w:val="22"/>
              </w:rPr>
              <w:t xml:space="preserve">Sezonsko cvijeće i trajnice – okopavanje, sadnja i zalijevanje </w:t>
            </w:r>
          </w:p>
        </w:tc>
        <w:tc>
          <w:tcPr>
            <w:tcW w:w="1796" w:type="dxa"/>
            <w:vAlign w:val="center"/>
          </w:tcPr>
          <w:p w14:paraId="79A2837B" w14:textId="77777777" w:rsidR="00157EBF" w:rsidRPr="00023AE6" w:rsidRDefault="00157EBF" w:rsidP="00157EBF">
            <w:pPr>
              <w:jc w:val="right"/>
              <w:rPr>
                <w:sz w:val="22"/>
                <w:szCs w:val="22"/>
              </w:rPr>
            </w:pPr>
            <w:r w:rsidRPr="00023AE6">
              <w:rPr>
                <w:sz w:val="22"/>
                <w:szCs w:val="22"/>
              </w:rPr>
              <w:t>75.000,00</w:t>
            </w:r>
          </w:p>
        </w:tc>
      </w:tr>
      <w:tr w:rsidR="00023AE6" w:rsidRPr="00023AE6" w14:paraId="21BF3F4C" w14:textId="77777777" w:rsidTr="00157EBF">
        <w:tc>
          <w:tcPr>
            <w:tcW w:w="986" w:type="dxa"/>
          </w:tcPr>
          <w:p w14:paraId="58B941B9" w14:textId="77777777" w:rsidR="00157EBF" w:rsidRPr="00023AE6" w:rsidRDefault="00157EBF" w:rsidP="00157EBF">
            <w:pPr>
              <w:jc w:val="both"/>
              <w:rPr>
                <w:sz w:val="22"/>
                <w:szCs w:val="22"/>
              </w:rPr>
            </w:pPr>
            <w:r w:rsidRPr="00023AE6">
              <w:rPr>
                <w:sz w:val="22"/>
                <w:szCs w:val="22"/>
              </w:rPr>
              <w:t>3.3.1.3.</w:t>
            </w:r>
          </w:p>
        </w:tc>
        <w:tc>
          <w:tcPr>
            <w:tcW w:w="6506" w:type="dxa"/>
          </w:tcPr>
          <w:p w14:paraId="561B4C25" w14:textId="77777777" w:rsidR="00157EBF" w:rsidRPr="00023AE6" w:rsidRDefault="00157EBF" w:rsidP="00157EBF">
            <w:pPr>
              <w:jc w:val="both"/>
              <w:rPr>
                <w:sz w:val="22"/>
                <w:szCs w:val="22"/>
              </w:rPr>
            </w:pPr>
            <w:r w:rsidRPr="00023AE6">
              <w:rPr>
                <w:sz w:val="22"/>
                <w:szCs w:val="22"/>
              </w:rPr>
              <w:t xml:space="preserve">Održavanje ruža – okopavanje, orezivanje i zaštita </w:t>
            </w:r>
          </w:p>
        </w:tc>
        <w:tc>
          <w:tcPr>
            <w:tcW w:w="1796" w:type="dxa"/>
            <w:vAlign w:val="center"/>
          </w:tcPr>
          <w:p w14:paraId="7044FD88" w14:textId="77777777" w:rsidR="00157EBF" w:rsidRPr="00023AE6" w:rsidRDefault="00157EBF" w:rsidP="00157EBF">
            <w:pPr>
              <w:jc w:val="right"/>
              <w:rPr>
                <w:sz w:val="22"/>
                <w:szCs w:val="22"/>
              </w:rPr>
            </w:pPr>
            <w:r w:rsidRPr="00023AE6">
              <w:rPr>
                <w:sz w:val="22"/>
                <w:szCs w:val="22"/>
              </w:rPr>
              <w:t>10.000,00</w:t>
            </w:r>
          </w:p>
        </w:tc>
      </w:tr>
      <w:tr w:rsidR="00023AE6" w:rsidRPr="00023AE6" w14:paraId="7D25F356" w14:textId="77777777" w:rsidTr="00157EBF">
        <w:tc>
          <w:tcPr>
            <w:tcW w:w="986" w:type="dxa"/>
          </w:tcPr>
          <w:p w14:paraId="40EC07DF" w14:textId="77777777" w:rsidR="00157EBF" w:rsidRPr="00023AE6" w:rsidRDefault="00157EBF" w:rsidP="00157EBF">
            <w:pPr>
              <w:jc w:val="both"/>
              <w:rPr>
                <w:sz w:val="22"/>
                <w:szCs w:val="22"/>
              </w:rPr>
            </w:pPr>
            <w:r w:rsidRPr="00023AE6">
              <w:rPr>
                <w:sz w:val="22"/>
                <w:szCs w:val="22"/>
              </w:rPr>
              <w:t>3.3.1.4.</w:t>
            </w:r>
          </w:p>
        </w:tc>
        <w:tc>
          <w:tcPr>
            <w:tcW w:w="6506" w:type="dxa"/>
          </w:tcPr>
          <w:p w14:paraId="39F6D7DE" w14:textId="77777777" w:rsidR="00157EBF" w:rsidRPr="00023AE6" w:rsidRDefault="00157EBF" w:rsidP="00157EBF">
            <w:pPr>
              <w:jc w:val="both"/>
              <w:rPr>
                <w:sz w:val="22"/>
                <w:szCs w:val="22"/>
              </w:rPr>
            </w:pPr>
            <w:r w:rsidRPr="00023AE6">
              <w:rPr>
                <w:sz w:val="22"/>
                <w:szCs w:val="22"/>
              </w:rPr>
              <w:t xml:space="preserve">Održavanje živice – okopavanje, orezivanje i </w:t>
            </w:r>
            <w:proofErr w:type="spellStart"/>
            <w:r w:rsidRPr="00023AE6">
              <w:rPr>
                <w:sz w:val="22"/>
                <w:szCs w:val="22"/>
              </w:rPr>
              <w:t>dosadnja</w:t>
            </w:r>
            <w:proofErr w:type="spellEnd"/>
          </w:p>
        </w:tc>
        <w:tc>
          <w:tcPr>
            <w:tcW w:w="1796" w:type="dxa"/>
            <w:vAlign w:val="center"/>
          </w:tcPr>
          <w:p w14:paraId="4DC44207" w14:textId="77777777" w:rsidR="00157EBF" w:rsidRPr="00023AE6" w:rsidRDefault="00157EBF" w:rsidP="00157EBF">
            <w:pPr>
              <w:jc w:val="right"/>
              <w:rPr>
                <w:sz w:val="22"/>
                <w:szCs w:val="22"/>
              </w:rPr>
            </w:pPr>
            <w:r w:rsidRPr="00023AE6">
              <w:rPr>
                <w:sz w:val="22"/>
                <w:szCs w:val="22"/>
              </w:rPr>
              <w:t>50.000,00</w:t>
            </w:r>
          </w:p>
        </w:tc>
      </w:tr>
      <w:tr w:rsidR="00023AE6" w:rsidRPr="00023AE6" w14:paraId="72032EF3" w14:textId="77777777" w:rsidTr="00157EBF">
        <w:tc>
          <w:tcPr>
            <w:tcW w:w="986" w:type="dxa"/>
          </w:tcPr>
          <w:p w14:paraId="33F5208E" w14:textId="77777777" w:rsidR="00157EBF" w:rsidRPr="00023AE6" w:rsidRDefault="00157EBF" w:rsidP="00157EBF">
            <w:pPr>
              <w:jc w:val="both"/>
              <w:rPr>
                <w:sz w:val="22"/>
                <w:szCs w:val="22"/>
              </w:rPr>
            </w:pPr>
            <w:r w:rsidRPr="00023AE6">
              <w:rPr>
                <w:sz w:val="22"/>
                <w:szCs w:val="22"/>
              </w:rPr>
              <w:t>3.3.1.5.</w:t>
            </w:r>
          </w:p>
        </w:tc>
        <w:tc>
          <w:tcPr>
            <w:tcW w:w="6506" w:type="dxa"/>
          </w:tcPr>
          <w:p w14:paraId="5DEEBA3B" w14:textId="77777777" w:rsidR="00157EBF" w:rsidRPr="00023AE6" w:rsidRDefault="00157EBF" w:rsidP="00157EBF">
            <w:pPr>
              <w:jc w:val="both"/>
              <w:rPr>
                <w:sz w:val="22"/>
                <w:szCs w:val="22"/>
              </w:rPr>
            </w:pPr>
            <w:r w:rsidRPr="00023AE6">
              <w:rPr>
                <w:sz w:val="22"/>
                <w:szCs w:val="22"/>
              </w:rPr>
              <w:t xml:space="preserve">Parkovno grmlje – okopavanje, orezivanje i </w:t>
            </w:r>
            <w:proofErr w:type="spellStart"/>
            <w:r w:rsidRPr="00023AE6">
              <w:rPr>
                <w:sz w:val="22"/>
                <w:szCs w:val="22"/>
              </w:rPr>
              <w:t>dosadnja</w:t>
            </w:r>
            <w:proofErr w:type="spellEnd"/>
          </w:p>
        </w:tc>
        <w:tc>
          <w:tcPr>
            <w:tcW w:w="1796" w:type="dxa"/>
            <w:vAlign w:val="center"/>
          </w:tcPr>
          <w:p w14:paraId="2A6B50B0" w14:textId="77777777" w:rsidR="00157EBF" w:rsidRPr="00023AE6" w:rsidRDefault="00157EBF" w:rsidP="00157EBF">
            <w:pPr>
              <w:jc w:val="right"/>
              <w:rPr>
                <w:sz w:val="22"/>
                <w:szCs w:val="22"/>
              </w:rPr>
            </w:pPr>
            <w:r w:rsidRPr="00023AE6">
              <w:rPr>
                <w:sz w:val="22"/>
                <w:szCs w:val="22"/>
              </w:rPr>
              <w:t>37.500,00</w:t>
            </w:r>
          </w:p>
        </w:tc>
      </w:tr>
      <w:tr w:rsidR="00023AE6" w:rsidRPr="00023AE6" w14:paraId="07284D03" w14:textId="77777777" w:rsidTr="00157EBF">
        <w:trPr>
          <w:trHeight w:val="192"/>
        </w:trPr>
        <w:tc>
          <w:tcPr>
            <w:tcW w:w="986" w:type="dxa"/>
          </w:tcPr>
          <w:p w14:paraId="7F2D1743" w14:textId="77777777" w:rsidR="00157EBF" w:rsidRPr="00023AE6" w:rsidRDefault="00157EBF" w:rsidP="00157EBF">
            <w:pPr>
              <w:jc w:val="both"/>
              <w:rPr>
                <w:sz w:val="22"/>
                <w:szCs w:val="22"/>
              </w:rPr>
            </w:pPr>
            <w:r w:rsidRPr="00023AE6">
              <w:rPr>
                <w:sz w:val="22"/>
                <w:szCs w:val="22"/>
              </w:rPr>
              <w:t>3.3.1.6.</w:t>
            </w:r>
          </w:p>
        </w:tc>
        <w:tc>
          <w:tcPr>
            <w:tcW w:w="6506" w:type="dxa"/>
          </w:tcPr>
          <w:p w14:paraId="7FE25042" w14:textId="77777777" w:rsidR="00157EBF" w:rsidRPr="00023AE6" w:rsidRDefault="00157EBF" w:rsidP="00157EBF">
            <w:pPr>
              <w:jc w:val="both"/>
              <w:rPr>
                <w:sz w:val="22"/>
                <w:szCs w:val="22"/>
              </w:rPr>
            </w:pPr>
            <w:r w:rsidRPr="00023AE6">
              <w:rPr>
                <w:sz w:val="22"/>
                <w:szCs w:val="22"/>
              </w:rPr>
              <w:t>Parkovno drveće – sadnja, orezivanje, zaštita i zalijevanje</w:t>
            </w:r>
          </w:p>
        </w:tc>
        <w:tc>
          <w:tcPr>
            <w:tcW w:w="1796" w:type="dxa"/>
            <w:vAlign w:val="center"/>
          </w:tcPr>
          <w:p w14:paraId="282DFBF9" w14:textId="77777777" w:rsidR="00157EBF" w:rsidRPr="00023AE6" w:rsidRDefault="00157EBF" w:rsidP="00157EBF">
            <w:pPr>
              <w:jc w:val="right"/>
              <w:rPr>
                <w:sz w:val="22"/>
                <w:szCs w:val="22"/>
              </w:rPr>
            </w:pPr>
            <w:r w:rsidRPr="00023AE6">
              <w:rPr>
                <w:sz w:val="22"/>
                <w:szCs w:val="22"/>
              </w:rPr>
              <w:t>228.125,00</w:t>
            </w:r>
          </w:p>
        </w:tc>
      </w:tr>
      <w:tr w:rsidR="00023AE6" w:rsidRPr="00023AE6" w14:paraId="64A8D13A" w14:textId="77777777" w:rsidTr="00157EBF">
        <w:tc>
          <w:tcPr>
            <w:tcW w:w="986" w:type="dxa"/>
          </w:tcPr>
          <w:p w14:paraId="301F1F7E" w14:textId="77777777" w:rsidR="00157EBF" w:rsidRPr="00023AE6" w:rsidRDefault="00157EBF" w:rsidP="00157EBF">
            <w:pPr>
              <w:jc w:val="both"/>
              <w:rPr>
                <w:sz w:val="22"/>
                <w:szCs w:val="22"/>
              </w:rPr>
            </w:pPr>
            <w:r w:rsidRPr="00023AE6">
              <w:rPr>
                <w:sz w:val="22"/>
                <w:szCs w:val="22"/>
              </w:rPr>
              <w:t>3.3.1.7.</w:t>
            </w:r>
          </w:p>
        </w:tc>
        <w:tc>
          <w:tcPr>
            <w:tcW w:w="6506" w:type="dxa"/>
          </w:tcPr>
          <w:p w14:paraId="3507EF7A" w14:textId="77777777" w:rsidR="00157EBF" w:rsidRPr="00023AE6" w:rsidRDefault="00157EBF" w:rsidP="00157EBF">
            <w:pPr>
              <w:jc w:val="both"/>
              <w:rPr>
                <w:sz w:val="22"/>
                <w:szCs w:val="22"/>
              </w:rPr>
            </w:pPr>
            <w:r w:rsidRPr="00023AE6">
              <w:rPr>
                <w:sz w:val="22"/>
                <w:szCs w:val="22"/>
              </w:rPr>
              <w:t>Smeće – utovar, odvoz, istovar i zbrinjavanje</w:t>
            </w:r>
          </w:p>
        </w:tc>
        <w:tc>
          <w:tcPr>
            <w:tcW w:w="1796" w:type="dxa"/>
            <w:vAlign w:val="center"/>
          </w:tcPr>
          <w:p w14:paraId="0C7AF8D6" w14:textId="77777777" w:rsidR="00157EBF" w:rsidRPr="00023AE6" w:rsidRDefault="00157EBF" w:rsidP="00157EBF">
            <w:pPr>
              <w:jc w:val="right"/>
              <w:rPr>
                <w:sz w:val="22"/>
                <w:szCs w:val="22"/>
              </w:rPr>
            </w:pPr>
            <w:r w:rsidRPr="00023AE6">
              <w:rPr>
                <w:sz w:val="22"/>
                <w:szCs w:val="22"/>
              </w:rPr>
              <w:t>125.000,00</w:t>
            </w:r>
          </w:p>
        </w:tc>
      </w:tr>
      <w:tr w:rsidR="00023AE6" w:rsidRPr="00023AE6" w14:paraId="1DABD661" w14:textId="77777777" w:rsidTr="00157EBF">
        <w:tc>
          <w:tcPr>
            <w:tcW w:w="986" w:type="dxa"/>
          </w:tcPr>
          <w:p w14:paraId="3B6F93B5" w14:textId="77777777" w:rsidR="00157EBF" w:rsidRPr="00023AE6" w:rsidRDefault="00157EBF" w:rsidP="00157EBF">
            <w:pPr>
              <w:jc w:val="both"/>
              <w:rPr>
                <w:sz w:val="22"/>
                <w:szCs w:val="22"/>
              </w:rPr>
            </w:pPr>
            <w:r w:rsidRPr="00023AE6">
              <w:rPr>
                <w:sz w:val="22"/>
                <w:szCs w:val="22"/>
              </w:rPr>
              <w:t>3.3.1.8.</w:t>
            </w:r>
          </w:p>
        </w:tc>
        <w:tc>
          <w:tcPr>
            <w:tcW w:w="6506" w:type="dxa"/>
          </w:tcPr>
          <w:p w14:paraId="42826756" w14:textId="77777777" w:rsidR="00157EBF" w:rsidRPr="00023AE6" w:rsidRDefault="00157EBF" w:rsidP="00157EBF">
            <w:pPr>
              <w:jc w:val="both"/>
              <w:rPr>
                <w:sz w:val="22"/>
                <w:szCs w:val="22"/>
              </w:rPr>
            </w:pPr>
            <w:r w:rsidRPr="00023AE6">
              <w:rPr>
                <w:sz w:val="22"/>
                <w:szCs w:val="22"/>
              </w:rPr>
              <w:t xml:space="preserve">Redovno održavanje </w:t>
            </w:r>
            <w:proofErr w:type="spellStart"/>
            <w:r w:rsidRPr="00023AE6">
              <w:rPr>
                <w:sz w:val="22"/>
                <w:szCs w:val="22"/>
              </w:rPr>
              <w:t>parkovne</w:t>
            </w:r>
            <w:proofErr w:type="spellEnd"/>
            <w:r w:rsidRPr="00023AE6">
              <w:rPr>
                <w:sz w:val="22"/>
                <w:szCs w:val="22"/>
              </w:rPr>
              <w:t xml:space="preserve"> opreme</w:t>
            </w:r>
          </w:p>
        </w:tc>
        <w:tc>
          <w:tcPr>
            <w:tcW w:w="1796" w:type="dxa"/>
            <w:vAlign w:val="center"/>
          </w:tcPr>
          <w:p w14:paraId="1FC32D41" w14:textId="77777777" w:rsidR="00157EBF" w:rsidRPr="00023AE6" w:rsidRDefault="00157EBF" w:rsidP="00157EBF">
            <w:pPr>
              <w:jc w:val="right"/>
              <w:rPr>
                <w:sz w:val="22"/>
                <w:szCs w:val="22"/>
              </w:rPr>
            </w:pPr>
            <w:r w:rsidRPr="00023AE6">
              <w:rPr>
                <w:sz w:val="22"/>
                <w:szCs w:val="22"/>
              </w:rPr>
              <w:t>43.750,00</w:t>
            </w:r>
          </w:p>
        </w:tc>
      </w:tr>
      <w:tr w:rsidR="00023AE6" w:rsidRPr="00023AE6" w14:paraId="510A8DD2" w14:textId="77777777" w:rsidTr="00157EBF">
        <w:tc>
          <w:tcPr>
            <w:tcW w:w="986" w:type="dxa"/>
          </w:tcPr>
          <w:p w14:paraId="644C10D1" w14:textId="77777777" w:rsidR="009E6A86" w:rsidRPr="00023AE6" w:rsidRDefault="00157EBF">
            <w:pPr>
              <w:jc w:val="both"/>
              <w:rPr>
                <w:sz w:val="22"/>
                <w:szCs w:val="22"/>
              </w:rPr>
            </w:pPr>
            <w:r w:rsidRPr="00023AE6">
              <w:rPr>
                <w:sz w:val="22"/>
                <w:szCs w:val="22"/>
              </w:rPr>
              <w:t>3.3.1.9.</w:t>
            </w:r>
          </w:p>
        </w:tc>
        <w:tc>
          <w:tcPr>
            <w:tcW w:w="6506" w:type="dxa"/>
          </w:tcPr>
          <w:p w14:paraId="552E0A00" w14:textId="77777777" w:rsidR="009E6A86" w:rsidRPr="00023AE6" w:rsidRDefault="00157EBF">
            <w:pPr>
              <w:jc w:val="both"/>
              <w:rPr>
                <w:sz w:val="22"/>
                <w:szCs w:val="22"/>
              </w:rPr>
            </w:pPr>
            <w:r w:rsidRPr="00023AE6">
              <w:rPr>
                <w:sz w:val="22"/>
                <w:szCs w:val="22"/>
              </w:rPr>
              <w:t>Prigodna uređenja Grada</w:t>
            </w:r>
          </w:p>
        </w:tc>
        <w:tc>
          <w:tcPr>
            <w:tcW w:w="1796" w:type="dxa"/>
            <w:vMerge w:val="restart"/>
            <w:vAlign w:val="center"/>
          </w:tcPr>
          <w:p w14:paraId="11F3CCF5" w14:textId="7D34E52D" w:rsidR="009E6A86" w:rsidRPr="00023AE6" w:rsidRDefault="00157EBF" w:rsidP="00023AE6">
            <w:pPr>
              <w:jc w:val="right"/>
              <w:rPr>
                <w:sz w:val="22"/>
                <w:szCs w:val="22"/>
              </w:rPr>
            </w:pPr>
            <w:r w:rsidRPr="00023AE6">
              <w:rPr>
                <w:sz w:val="22"/>
                <w:szCs w:val="22"/>
              </w:rPr>
              <w:t>125.000,00</w:t>
            </w:r>
          </w:p>
        </w:tc>
      </w:tr>
      <w:tr w:rsidR="00023AE6" w:rsidRPr="00023AE6" w14:paraId="247A0848" w14:textId="77777777">
        <w:tc>
          <w:tcPr>
            <w:tcW w:w="986" w:type="dxa"/>
            <w:vMerge w:val="restart"/>
          </w:tcPr>
          <w:p w14:paraId="1CEFA1AF" w14:textId="77777777" w:rsidR="009E6A86" w:rsidRPr="00023AE6" w:rsidRDefault="00157EBF">
            <w:pPr>
              <w:jc w:val="both"/>
              <w:rPr>
                <w:sz w:val="22"/>
                <w:szCs w:val="22"/>
              </w:rPr>
            </w:pPr>
            <w:r w:rsidRPr="00023AE6">
              <w:rPr>
                <w:sz w:val="22"/>
                <w:szCs w:val="22"/>
              </w:rPr>
              <w:t xml:space="preserve"> </w:t>
            </w:r>
          </w:p>
        </w:tc>
        <w:tc>
          <w:tcPr>
            <w:tcW w:w="6506" w:type="dxa"/>
          </w:tcPr>
          <w:p w14:paraId="301A7BBC" w14:textId="77777777" w:rsidR="009E6A86" w:rsidRPr="00023AE6" w:rsidRDefault="00157EBF">
            <w:pPr>
              <w:jc w:val="both"/>
              <w:rPr>
                <w:sz w:val="22"/>
                <w:szCs w:val="22"/>
              </w:rPr>
            </w:pPr>
            <w:r w:rsidRPr="00023AE6">
              <w:rPr>
                <w:sz w:val="22"/>
                <w:szCs w:val="22"/>
              </w:rPr>
              <w:t>- uređenje za državne praznike i Dan grada</w:t>
            </w:r>
          </w:p>
        </w:tc>
        <w:tc>
          <w:tcPr>
            <w:tcW w:w="1796" w:type="dxa"/>
            <w:vMerge/>
            <w:vAlign w:val="center"/>
          </w:tcPr>
          <w:p w14:paraId="0309A7E1" w14:textId="77777777" w:rsidR="009E6A86" w:rsidRPr="00023AE6" w:rsidRDefault="009E6A86">
            <w:pPr>
              <w:widowControl w:val="0"/>
              <w:pBdr>
                <w:top w:val="nil"/>
                <w:left w:val="nil"/>
                <w:bottom w:val="nil"/>
                <w:right w:val="nil"/>
                <w:between w:val="nil"/>
              </w:pBdr>
              <w:spacing w:line="276" w:lineRule="auto"/>
              <w:rPr>
                <w:sz w:val="22"/>
                <w:szCs w:val="22"/>
              </w:rPr>
            </w:pPr>
          </w:p>
        </w:tc>
      </w:tr>
      <w:tr w:rsidR="009E6A86" w:rsidRPr="00023AE6" w14:paraId="7EEAD423" w14:textId="77777777">
        <w:tc>
          <w:tcPr>
            <w:tcW w:w="986" w:type="dxa"/>
            <w:vMerge/>
          </w:tcPr>
          <w:p w14:paraId="789C65B5" w14:textId="77777777" w:rsidR="009E6A86" w:rsidRPr="00023AE6" w:rsidRDefault="009E6A86">
            <w:pPr>
              <w:widowControl w:val="0"/>
              <w:pBdr>
                <w:top w:val="nil"/>
                <w:left w:val="nil"/>
                <w:bottom w:val="nil"/>
                <w:right w:val="nil"/>
                <w:between w:val="nil"/>
              </w:pBdr>
              <w:spacing w:line="276" w:lineRule="auto"/>
              <w:rPr>
                <w:sz w:val="22"/>
                <w:szCs w:val="22"/>
              </w:rPr>
            </w:pPr>
          </w:p>
        </w:tc>
        <w:tc>
          <w:tcPr>
            <w:tcW w:w="6506" w:type="dxa"/>
          </w:tcPr>
          <w:p w14:paraId="22F6C066" w14:textId="77777777" w:rsidR="009E6A86" w:rsidRPr="00023AE6" w:rsidRDefault="00157EBF">
            <w:pPr>
              <w:jc w:val="both"/>
              <w:rPr>
                <w:sz w:val="22"/>
                <w:szCs w:val="22"/>
              </w:rPr>
            </w:pPr>
            <w:r w:rsidRPr="00023AE6">
              <w:rPr>
                <w:sz w:val="22"/>
                <w:szCs w:val="22"/>
              </w:rPr>
              <w:t>- Božićno i Uskrsno uređenje</w:t>
            </w:r>
          </w:p>
        </w:tc>
        <w:tc>
          <w:tcPr>
            <w:tcW w:w="1796" w:type="dxa"/>
            <w:vMerge/>
            <w:vAlign w:val="center"/>
          </w:tcPr>
          <w:p w14:paraId="6F3FD567" w14:textId="77777777" w:rsidR="009E6A86" w:rsidRPr="00023AE6" w:rsidRDefault="009E6A86">
            <w:pPr>
              <w:widowControl w:val="0"/>
              <w:pBdr>
                <w:top w:val="nil"/>
                <w:left w:val="nil"/>
                <w:bottom w:val="nil"/>
                <w:right w:val="nil"/>
                <w:between w:val="nil"/>
              </w:pBdr>
              <w:spacing w:line="276" w:lineRule="auto"/>
              <w:rPr>
                <w:sz w:val="22"/>
                <w:szCs w:val="22"/>
              </w:rPr>
            </w:pPr>
          </w:p>
        </w:tc>
      </w:tr>
    </w:tbl>
    <w:p w14:paraId="11D94F82" w14:textId="77777777" w:rsidR="009E6A86" w:rsidRPr="00023AE6" w:rsidRDefault="009E6A86">
      <w:pPr>
        <w:jc w:val="both"/>
        <w:rPr>
          <w:sz w:val="22"/>
          <w:szCs w:val="22"/>
        </w:rPr>
      </w:pPr>
    </w:p>
    <w:tbl>
      <w:tblPr>
        <w:tblStyle w:val="a9"/>
        <w:tblW w:w="928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6500"/>
        <w:gridCol w:w="1800"/>
      </w:tblGrid>
      <w:tr w:rsidR="00023AE6" w:rsidRPr="00023AE6" w14:paraId="545A23BF" w14:textId="77777777">
        <w:trPr>
          <w:jc w:val="center"/>
        </w:trPr>
        <w:tc>
          <w:tcPr>
            <w:tcW w:w="988" w:type="dxa"/>
            <w:vAlign w:val="center"/>
          </w:tcPr>
          <w:p w14:paraId="58CBED64" w14:textId="77777777" w:rsidR="009E6A86" w:rsidRPr="00023AE6" w:rsidRDefault="00157EBF">
            <w:pPr>
              <w:rPr>
                <w:b/>
                <w:i/>
                <w:sz w:val="22"/>
                <w:szCs w:val="22"/>
              </w:rPr>
            </w:pPr>
            <w:bookmarkStart w:id="3" w:name="_heading=h.llrdvnquc55u" w:colFirst="0" w:colLast="0"/>
            <w:bookmarkEnd w:id="3"/>
            <w:r w:rsidRPr="00023AE6">
              <w:rPr>
                <w:b/>
                <w:i/>
                <w:sz w:val="22"/>
                <w:szCs w:val="22"/>
              </w:rPr>
              <w:t>3.3.2.</w:t>
            </w:r>
          </w:p>
        </w:tc>
        <w:tc>
          <w:tcPr>
            <w:tcW w:w="6500" w:type="dxa"/>
            <w:vAlign w:val="center"/>
          </w:tcPr>
          <w:p w14:paraId="225EF3E4" w14:textId="77777777" w:rsidR="009E6A86" w:rsidRPr="00023AE6" w:rsidRDefault="00157EBF">
            <w:pPr>
              <w:jc w:val="center"/>
              <w:rPr>
                <w:b/>
                <w:i/>
                <w:sz w:val="22"/>
                <w:szCs w:val="22"/>
              </w:rPr>
            </w:pPr>
            <w:r w:rsidRPr="00023AE6">
              <w:rPr>
                <w:b/>
                <w:i/>
                <w:sz w:val="22"/>
                <w:szCs w:val="22"/>
              </w:rPr>
              <w:t>ODRŽAVANJE ZELENIH POVRŠINA NASELJA VELIKA GORICA – CENTAR (Park dr. F. Tuđmana, Trg POU, Trg S. Radića i Spomen obilježje palim hrvatskim braniteljima)</w:t>
            </w:r>
          </w:p>
        </w:tc>
        <w:tc>
          <w:tcPr>
            <w:tcW w:w="1800" w:type="dxa"/>
            <w:vAlign w:val="center"/>
          </w:tcPr>
          <w:p w14:paraId="2FBF2E26" w14:textId="77777777" w:rsidR="009E6A86" w:rsidRPr="00023AE6" w:rsidRDefault="00157EBF" w:rsidP="00157EBF">
            <w:pPr>
              <w:jc w:val="right"/>
              <w:rPr>
                <w:b/>
                <w:sz w:val="22"/>
                <w:szCs w:val="22"/>
              </w:rPr>
            </w:pPr>
            <w:r w:rsidRPr="00023AE6">
              <w:rPr>
                <w:b/>
                <w:sz w:val="22"/>
                <w:szCs w:val="22"/>
              </w:rPr>
              <w:t>142.625,00</w:t>
            </w:r>
          </w:p>
        </w:tc>
      </w:tr>
      <w:tr w:rsidR="00023AE6" w:rsidRPr="00023AE6" w14:paraId="78DD9D2C" w14:textId="77777777">
        <w:trPr>
          <w:jc w:val="center"/>
        </w:trPr>
        <w:tc>
          <w:tcPr>
            <w:tcW w:w="988" w:type="dxa"/>
          </w:tcPr>
          <w:p w14:paraId="211A3C37" w14:textId="77777777" w:rsidR="00157EBF" w:rsidRPr="00023AE6" w:rsidRDefault="00157EBF" w:rsidP="00157EBF">
            <w:pPr>
              <w:jc w:val="both"/>
              <w:rPr>
                <w:sz w:val="22"/>
                <w:szCs w:val="22"/>
              </w:rPr>
            </w:pPr>
            <w:r w:rsidRPr="00023AE6">
              <w:rPr>
                <w:sz w:val="22"/>
                <w:szCs w:val="22"/>
              </w:rPr>
              <w:t>3.3.2.1.</w:t>
            </w:r>
          </w:p>
        </w:tc>
        <w:tc>
          <w:tcPr>
            <w:tcW w:w="6500" w:type="dxa"/>
          </w:tcPr>
          <w:p w14:paraId="0684DE0E" w14:textId="77777777" w:rsidR="00157EBF" w:rsidRPr="00023AE6" w:rsidRDefault="00157EBF" w:rsidP="00157EBF">
            <w:pPr>
              <w:jc w:val="both"/>
              <w:rPr>
                <w:sz w:val="22"/>
                <w:szCs w:val="22"/>
              </w:rPr>
            </w:pPr>
            <w:r w:rsidRPr="00023AE6">
              <w:rPr>
                <w:sz w:val="22"/>
                <w:szCs w:val="22"/>
              </w:rPr>
              <w:t xml:space="preserve">Travnate površine – košnja, strojno sakupljanje trave i </w:t>
            </w:r>
            <w:proofErr w:type="spellStart"/>
            <w:r w:rsidRPr="00023AE6">
              <w:rPr>
                <w:sz w:val="22"/>
                <w:szCs w:val="22"/>
              </w:rPr>
              <w:t>zubljanje</w:t>
            </w:r>
            <w:proofErr w:type="spellEnd"/>
            <w:r w:rsidRPr="00023AE6">
              <w:rPr>
                <w:sz w:val="22"/>
                <w:szCs w:val="22"/>
              </w:rPr>
              <w:t xml:space="preserve"> </w:t>
            </w:r>
          </w:p>
        </w:tc>
        <w:tc>
          <w:tcPr>
            <w:tcW w:w="1800" w:type="dxa"/>
          </w:tcPr>
          <w:p w14:paraId="32476AEC" w14:textId="77777777" w:rsidR="00157EBF" w:rsidRPr="00023AE6" w:rsidRDefault="00157EBF" w:rsidP="00157EBF">
            <w:pPr>
              <w:jc w:val="right"/>
              <w:rPr>
                <w:sz w:val="22"/>
                <w:szCs w:val="22"/>
              </w:rPr>
            </w:pPr>
            <w:r w:rsidRPr="00023AE6">
              <w:rPr>
                <w:sz w:val="22"/>
                <w:szCs w:val="22"/>
              </w:rPr>
              <w:t>30.000,00</w:t>
            </w:r>
          </w:p>
        </w:tc>
      </w:tr>
      <w:tr w:rsidR="00023AE6" w:rsidRPr="00023AE6" w14:paraId="650A85E6" w14:textId="77777777">
        <w:trPr>
          <w:jc w:val="center"/>
        </w:trPr>
        <w:tc>
          <w:tcPr>
            <w:tcW w:w="988" w:type="dxa"/>
          </w:tcPr>
          <w:p w14:paraId="68E39F16" w14:textId="77777777" w:rsidR="00157EBF" w:rsidRPr="00023AE6" w:rsidRDefault="00157EBF" w:rsidP="00157EBF">
            <w:pPr>
              <w:jc w:val="both"/>
              <w:rPr>
                <w:sz w:val="22"/>
                <w:szCs w:val="22"/>
              </w:rPr>
            </w:pPr>
            <w:r w:rsidRPr="00023AE6">
              <w:rPr>
                <w:sz w:val="22"/>
                <w:szCs w:val="22"/>
              </w:rPr>
              <w:t>3.3.2.2.</w:t>
            </w:r>
          </w:p>
        </w:tc>
        <w:tc>
          <w:tcPr>
            <w:tcW w:w="6500" w:type="dxa"/>
          </w:tcPr>
          <w:p w14:paraId="7F5B03CD" w14:textId="77777777" w:rsidR="00157EBF" w:rsidRPr="00023AE6" w:rsidRDefault="00157EBF" w:rsidP="00157EBF">
            <w:pPr>
              <w:jc w:val="both"/>
              <w:rPr>
                <w:sz w:val="22"/>
                <w:szCs w:val="22"/>
              </w:rPr>
            </w:pPr>
            <w:r w:rsidRPr="00023AE6">
              <w:rPr>
                <w:sz w:val="22"/>
                <w:szCs w:val="22"/>
              </w:rPr>
              <w:t xml:space="preserve">Sezonsko cvijeće i trajnice – okopavanje, sadnja i zalijevanje </w:t>
            </w:r>
          </w:p>
        </w:tc>
        <w:tc>
          <w:tcPr>
            <w:tcW w:w="1800" w:type="dxa"/>
          </w:tcPr>
          <w:p w14:paraId="61ADD67E" w14:textId="77777777" w:rsidR="00157EBF" w:rsidRPr="00023AE6" w:rsidRDefault="00157EBF" w:rsidP="00157EBF">
            <w:pPr>
              <w:jc w:val="right"/>
              <w:rPr>
                <w:sz w:val="22"/>
                <w:szCs w:val="22"/>
              </w:rPr>
            </w:pPr>
            <w:r w:rsidRPr="00023AE6">
              <w:rPr>
                <w:sz w:val="22"/>
                <w:szCs w:val="22"/>
              </w:rPr>
              <w:t>43.750,00</w:t>
            </w:r>
          </w:p>
        </w:tc>
      </w:tr>
      <w:tr w:rsidR="00023AE6" w:rsidRPr="00023AE6" w14:paraId="4DF9BB63" w14:textId="77777777">
        <w:trPr>
          <w:jc w:val="center"/>
        </w:trPr>
        <w:tc>
          <w:tcPr>
            <w:tcW w:w="988" w:type="dxa"/>
          </w:tcPr>
          <w:p w14:paraId="5FBFB87F" w14:textId="77777777" w:rsidR="00157EBF" w:rsidRPr="00023AE6" w:rsidRDefault="00157EBF" w:rsidP="00157EBF">
            <w:pPr>
              <w:jc w:val="both"/>
              <w:rPr>
                <w:sz w:val="22"/>
                <w:szCs w:val="22"/>
              </w:rPr>
            </w:pPr>
            <w:r w:rsidRPr="00023AE6">
              <w:rPr>
                <w:sz w:val="22"/>
                <w:szCs w:val="22"/>
              </w:rPr>
              <w:t>3.3.2.3.</w:t>
            </w:r>
          </w:p>
        </w:tc>
        <w:tc>
          <w:tcPr>
            <w:tcW w:w="6500" w:type="dxa"/>
          </w:tcPr>
          <w:p w14:paraId="5915C836" w14:textId="77777777" w:rsidR="00157EBF" w:rsidRPr="00023AE6" w:rsidRDefault="00157EBF" w:rsidP="00157EBF">
            <w:pPr>
              <w:jc w:val="both"/>
              <w:rPr>
                <w:sz w:val="22"/>
                <w:szCs w:val="22"/>
              </w:rPr>
            </w:pPr>
            <w:r w:rsidRPr="00023AE6">
              <w:rPr>
                <w:sz w:val="22"/>
                <w:szCs w:val="22"/>
              </w:rPr>
              <w:t xml:space="preserve">Održavanje ruža – okopavanje, orezivanje i zaštita </w:t>
            </w:r>
          </w:p>
        </w:tc>
        <w:tc>
          <w:tcPr>
            <w:tcW w:w="1800" w:type="dxa"/>
          </w:tcPr>
          <w:p w14:paraId="33AEA4EC" w14:textId="77777777" w:rsidR="00157EBF" w:rsidRPr="00023AE6" w:rsidRDefault="00157EBF" w:rsidP="00157EBF">
            <w:pPr>
              <w:jc w:val="right"/>
              <w:rPr>
                <w:sz w:val="22"/>
                <w:szCs w:val="22"/>
              </w:rPr>
            </w:pPr>
            <w:r w:rsidRPr="00023AE6">
              <w:rPr>
                <w:sz w:val="22"/>
                <w:szCs w:val="22"/>
              </w:rPr>
              <w:t>2.000,00</w:t>
            </w:r>
          </w:p>
        </w:tc>
      </w:tr>
      <w:tr w:rsidR="00023AE6" w:rsidRPr="00023AE6" w14:paraId="3655FA82" w14:textId="77777777">
        <w:trPr>
          <w:jc w:val="center"/>
        </w:trPr>
        <w:tc>
          <w:tcPr>
            <w:tcW w:w="988" w:type="dxa"/>
          </w:tcPr>
          <w:p w14:paraId="0096B403" w14:textId="77777777" w:rsidR="00157EBF" w:rsidRPr="00023AE6" w:rsidRDefault="00157EBF" w:rsidP="00157EBF">
            <w:pPr>
              <w:jc w:val="both"/>
              <w:rPr>
                <w:sz w:val="22"/>
                <w:szCs w:val="22"/>
              </w:rPr>
            </w:pPr>
            <w:r w:rsidRPr="00023AE6">
              <w:rPr>
                <w:sz w:val="22"/>
                <w:szCs w:val="22"/>
              </w:rPr>
              <w:t>3.3.2.4.</w:t>
            </w:r>
          </w:p>
        </w:tc>
        <w:tc>
          <w:tcPr>
            <w:tcW w:w="6500" w:type="dxa"/>
          </w:tcPr>
          <w:p w14:paraId="308491E9" w14:textId="77777777" w:rsidR="00157EBF" w:rsidRPr="00023AE6" w:rsidRDefault="00157EBF" w:rsidP="00157EBF">
            <w:pPr>
              <w:jc w:val="both"/>
              <w:rPr>
                <w:sz w:val="22"/>
                <w:szCs w:val="22"/>
              </w:rPr>
            </w:pPr>
            <w:r w:rsidRPr="00023AE6">
              <w:rPr>
                <w:sz w:val="22"/>
                <w:szCs w:val="22"/>
              </w:rPr>
              <w:t xml:space="preserve">Održavanje živice – okopavanje, orezivanje  i </w:t>
            </w:r>
            <w:proofErr w:type="spellStart"/>
            <w:r w:rsidRPr="00023AE6">
              <w:rPr>
                <w:sz w:val="22"/>
                <w:szCs w:val="22"/>
              </w:rPr>
              <w:t>dosadnja</w:t>
            </w:r>
            <w:proofErr w:type="spellEnd"/>
          </w:p>
        </w:tc>
        <w:tc>
          <w:tcPr>
            <w:tcW w:w="1800" w:type="dxa"/>
          </w:tcPr>
          <w:p w14:paraId="68DE61AC" w14:textId="77777777" w:rsidR="00157EBF" w:rsidRPr="00023AE6" w:rsidRDefault="00157EBF" w:rsidP="00157EBF">
            <w:pPr>
              <w:jc w:val="right"/>
              <w:rPr>
                <w:sz w:val="22"/>
                <w:szCs w:val="22"/>
              </w:rPr>
            </w:pPr>
            <w:r w:rsidRPr="00023AE6">
              <w:rPr>
                <w:sz w:val="22"/>
                <w:szCs w:val="22"/>
              </w:rPr>
              <w:t>1.875,00</w:t>
            </w:r>
          </w:p>
        </w:tc>
      </w:tr>
      <w:tr w:rsidR="00023AE6" w:rsidRPr="00023AE6" w14:paraId="7BB83AC8" w14:textId="77777777">
        <w:trPr>
          <w:jc w:val="center"/>
        </w:trPr>
        <w:tc>
          <w:tcPr>
            <w:tcW w:w="988" w:type="dxa"/>
          </w:tcPr>
          <w:p w14:paraId="1B78287E" w14:textId="77777777" w:rsidR="00157EBF" w:rsidRPr="00023AE6" w:rsidRDefault="00157EBF" w:rsidP="00157EBF">
            <w:pPr>
              <w:jc w:val="both"/>
              <w:rPr>
                <w:sz w:val="22"/>
                <w:szCs w:val="22"/>
              </w:rPr>
            </w:pPr>
            <w:r w:rsidRPr="00023AE6">
              <w:rPr>
                <w:sz w:val="22"/>
                <w:szCs w:val="22"/>
              </w:rPr>
              <w:t>3.3.2.5.</w:t>
            </w:r>
          </w:p>
        </w:tc>
        <w:tc>
          <w:tcPr>
            <w:tcW w:w="6500" w:type="dxa"/>
          </w:tcPr>
          <w:p w14:paraId="6BB62663" w14:textId="77777777" w:rsidR="00157EBF" w:rsidRPr="00023AE6" w:rsidRDefault="00157EBF" w:rsidP="00157EBF">
            <w:pPr>
              <w:jc w:val="both"/>
              <w:rPr>
                <w:sz w:val="22"/>
                <w:szCs w:val="22"/>
              </w:rPr>
            </w:pPr>
            <w:r w:rsidRPr="00023AE6">
              <w:rPr>
                <w:sz w:val="22"/>
                <w:szCs w:val="22"/>
              </w:rPr>
              <w:t xml:space="preserve">Parkovno grmlje – okopavanje, orezivanje i </w:t>
            </w:r>
            <w:proofErr w:type="spellStart"/>
            <w:r w:rsidRPr="00023AE6">
              <w:rPr>
                <w:sz w:val="22"/>
                <w:szCs w:val="22"/>
              </w:rPr>
              <w:t>dosadnja</w:t>
            </w:r>
            <w:proofErr w:type="spellEnd"/>
          </w:p>
        </w:tc>
        <w:tc>
          <w:tcPr>
            <w:tcW w:w="1800" w:type="dxa"/>
          </w:tcPr>
          <w:p w14:paraId="45EBA225" w14:textId="77777777" w:rsidR="00157EBF" w:rsidRPr="00023AE6" w:rsidRDefault="00157EBF" w:rsidP="00157EBF">
            <w:pPr>
              <w:jc w:val="right"/>
              <w:rPr>
                <w:sz w:val="22"/>
                <w:szCs w:val="22"/>
              </w:rPr>
            </w:pPr>
            <w:r w:rsidRPr="00023AE6">
              <w:rPr>
                <w:sz w:val="22"/>
                <w:szCs w:val="22"/>
              </w:rPr>
              <w:t>6.250,00</w:t>
            </w:r>
          </w:p>
        </w:tc>
      </w:tr>
      <w:tr w:rsidR="00023AE6" w:rsidRPr="00023AE6" w14:paraId="5F104A1E" w14:textId="77777777">
        <w:trPr>
          <w:jc w:val="center"/>
        </w:trPr>
        <w:tc>
          <w:tcPr>
            <w:tcW w:w="988" w:type="dxa"/>
          </w:tcPr>
          <w:p w14:paraId="65B40696" w14:textId="77777777" w:rsidR="00157EBF" w:rsidRPr="00023AE6" w:rsidRDefault="00157EBF" w:rsidP="00157EBF">
            <w:pPr>
              <w:jc w:val="both"/>
              <w:rPr>
                <w:sz w:val="22"/>
                <w:szCs w:val="22"/>
              </w:rPr>
            </w:pPr>
            <w:r w:rsidRPr="00023AE6">
              <w:rPr>
                <w:sz w:val="22"/>
                <w:szCs w:val="22"/>
              </w:rPr>
              <w:t>3.3.2.6.</w:t>
            </w:r>
          </w:p>
        </w:tc>
        <w:tc>
          <w:tcPr>
            <w:tcW w:w="6500" w:type="dxa"/>
          </w:tcPr>
          <w:p w14:paraId="466D931D" w14:textId="77777777" w:rsidR="00157EBF" w:rsidRPr="00023AE6" w:rsidRDefault="00157EBF" w:rsidP="00157EBF">
            <w:pPr>
              <w:jc w:val="both"/>
              <w:rPr>
                <w:sz w:val="22"/>
                <w:szCs w:val="22"/>
              </w:rPr>
            </w:pPr>
            <w:r w:rsidRPr="00023AE6">
              <w:rPr>
                <w:sz w:val="22"/>
                <w:szCs w:val="22"/>
              </w:rPr>
              <w:t>Parkovno drveće – okopavanje, orezivanje, zaštita i zalijevanje</w:t>
            </w:r>
          </w:p>
        </w:tc>
        <w:tc>
          <w:tcPr>
            <w:tcW w:w="1800" w:type="dxa"/>
          </w:tcPr>
          <w:p w14:paraId="74B1AB94" w14:textId="77777777" w:rsidR="00157EBF" w:rsidRPr="00023AE6" w:rsidRDefault="00157EBF" w:rsidP="00157EBF">
            <w:pPr>
              <w:jc w:val="right"/>
              <w:rPr>
                <w:sz w:val="22"/>
                <w:szCs w:val="22"/>
              </w:rPr>
            </w:pPr>
            <w:r w:rsidRPr="00023AE6">
              <w:rPr>
                <w:sz w:val="22"/>
                <w:szCs w:val="22"/>
              </w:rPr>
              <w:t>25.000,00</w:t>
            </w:r>
          </w:p>
        </w:tc>
      </w:tr>
      <w:tr w:rsidR="00023AE6" w:rsidRPr="00023AE6" w14:paraId="2E074559" w14:textId="77777777">
        <w:trPr>
          <w:jc w:val="center"/>
        </w:trPr>
        <w:tc>
          <w:tcPr>
            <w:tcW w:w="988" w:type="dxa"/>
          </w:tcPr>
          <w:p w14:paraId="0EF85CC2" w14:textId="77777777" w:rsidR="00157EBF" w:rsidRPr="00023AE6" w:rsidRDefault="00157EBF" w:rsidP="00157EBF">
            <w:pPr>
              <w:jc w:val="both"/>
              <w:rPr>
                <w:sz w:val="22"/>
                <w:szCs w:val="22"/>
              </w:rPr>
            </w:pPr>
            <w:r w:rsidRPr="00023AE6">
              <w:rPr>
                <w:sz w:val="22"/>
                <w:szCs w:val="22"/>
              </w:rPr>
              <w:t>3.3.2.7.</w:t>
            </w:r>
          </w:p>
        </w:tc>
        <w:tc>
          <w:tcPr>
            <w:tcW w:w="6500" w:type="dxa"/>
          </w:tcPr>
          <w:p w14:paraId="690B3B9E" w14:textId="77777777" w:rsidR="00157EBF" w:rsidRPr="00023AE6" w:rsidRDefault="00157EBF" w:rsidP="00157EBF">
            <w:pPr>
              <w:jc w:val="both"/>
              <w:rPr>
                <w:sz w:val="22"/>
                <w:szCs w:val="22"/>
              </w:rPr>
            </w:pPr>
            <w:r w:rsidRPr="00023AE6">
              <w:rPr>
                <w:sz w:val="22"/>
                <w:szCs w:val="22"/>
              </w:rPr>
              <w:t>Održavanje jezera</w:t>
            </w:r>
          </w:p>
        </w:tc>
        <w:tc>
          <w:tcPr>
            <w:tcW w:w="1800" w:type="dxa"/>
          </w:tcPr>
          <w:p w14:paraId="6EFAFEA0" w14:textId="77777777" w:rsidR="00157EBF" w:rsidRPr="00023AE6" w:rsidRDefault="00157EBF" w:rsidP="00157EBF">
            <w:pPr>
              <w:jc w:val="right"/>
              <w:rPr>
                <w:sz w:val="22"/>
                <w:szCs w:val="22"/>
              </w:rPr>
            </w:pPr>
            <w:r w:rsidRPr="00023AE6">
              <w:rPr>
                <w:sz w:val="22"/>
                <w:szCs w:val="22"/>
              </w:rPr>
              <w:t>2.500,00</w:t>
            </w:r>
          </w:p>
        </w:tc>
      </w:tr>
      <w:tr w:rsidR="00023AE6" w:rsidRPr="00023AE6" w14:paraId="76529D67" w14:textId="77777777" w:rsidTr="00023AE6">
        <w:trPr>
          <w:jc w:val="center"/>
        </w:trPr>
        <w:tc>
          <w:tcPr>
            <w:tcW w:w="988" w:type="dxa"/>
          </w:tcPr>
          <w:p w14:paraId="67FC3FAC" w14:textId="77777777" w:rsidR="00157EBF" w:rsidRPr="00023AE6" w:rsidRDefault="00157EBF" w:rsidP="00157EBF">
            <w:pPr>
              <w:jc w:val="both"/>
              <w:rPr>
                <w:sz w:val="22"/>
                <w:szCs w:val="22"/>
              </w:rPr>
            </w:pPr>
            <w:r w:rsidRPr="00023AE6">
              <w:rPr>
                <w:sz w:val="22"/>
                <w:szCs w:val="22"/>
              </w:rPr>
              <w:t>3.3.2.8.</w:t>
            </w:r>
          </w:p>
        </w:tc>
        <w:tc>
          <w:tcPr>
            <w:tcW w:w="6500" w:type="dxa"/>
          </w:tcPr>
          <w:p w14:paraId="5323893E" w14:textId="77777777" w:rsidR="00157EBF" w:rsidRPr="00023AE6" w:rsidRDefault="00157EBF" w:rsidP="00157EBF">
            <w:pPr>
              <w:rPr>
                <w:sz w:val="22"/>
                <w:szCs w:val="22"/>
              </w:rPr>
            </w:pPr>
            <w:r w:rsidRPr="00023AE6">
              <w:rPr>
                <w:sz w:val="22"/>
                <w:szCs w:val="22"/>
              </w:rPr>
              <w:t xml:space="preserve">Redovno održavanje </w:t>
            </w:r>
            <w:proofErr w:type="spellStart"/>
            <w:r w:rsidRPr="00023AE6">
              <w:rPr>
                <w:sz w:val="22"/>
                <w:szCs w:val="22"/>
              </w:rPr>
              <w:t>parkovne</w:t>
            </w:r>
            <w:proofErr w:type="spellEnd"/>
            <w:r w:rsidRPr="00023AE6">
              <w:rPr>
                <w:sz w:val="22"/>
                <w:szCs w:val="22"/>
              </w:rPr>
              <w:t xml:space="preserve"> opreme – klupe, košarice, stupići i </w:t>
            </w:r>
            <w:proofErr w:type="spellStart"/>
            <w:r w:rsidRPr="00023AE6">
              <w:rPr>
                <w:sz w:val="22"/>
                <w:szCs w:val="22"/>
              </w:rPr>
              <w:t>žardinjere</w:t>
            </w:r>
            <w:proofErr w:type="spellEnd"/>
          </w:p>
        </w:tc>
        <w:tc>
          <w:tcPr>
            <w:tcW w:w="1800" w:type="dxa"/>
            <w:vAlign w:val="center"/>
          </w:tcPr>
          <w:p w14:paraId="1554EE9C" w14:textId="77777777" w:rsidR="00157EBF" w:rsidRPr="00023AE6" w:rsidRDefault="00157EBF" w:rsidP="00157EBF">
            <w:pPr>
              <w:jc w:val="right"/>
              <w:rPr>
                <w:sz w:val="22"/>
                <w:szCs w:val="22"/>
              </w:rPr>
            </w:pPr>
            <w:r w:rsidRPr="00023AE6">
              <w:rPr>
                <w:sz w:val="22"/>
                <w:szCs w:val="22"/>
              </w:rPr>
              <w:t>12.500,00</w:t>
            </w:r>
          </w:p>
        </w:tc>
      </w:tr>
      <w:tr w:rsidR="00157EBF" w:rsidRPr="00023AE6" w14:paraId="6CCB0171" w14:textId="77777777">
        <w:trPr>
          <w:jc w:val="center"/>
        </w:trPr>
        <w:tc>
          <w:tcPr>
            <w:tcW w:w="988" w:type="dxa"/>
          </w:tcPr>
          <w:p w14:paraId="5A6D643D" w14:textId="77777777" w:rsidR="00157EBF" w:rsidRPr="00023AE6" w:rsidRDefault="00157EBF" w:rsidP="00157EBF">
            <w:pPr>
              <w:jc w:val="both"/>
              <w:rPr>
                <w:sz w:val="22"/>
                <w:szCs w:val="22"/>
              </w:rPr>
            </w:pPr>
            <w:r w:rsidRPr="00023AE6">
              <w:rPr>
                <w:sz w:val="22"/>
                <w:szCs w:val="22"/>
              </w:rPr>
              <w:t>3.3.2.9.</w:t>
            </w:r>
          </w:p>
        </w:tc>
        <w:tc>
          <w:tcPr>
            <w:tcW w:w="6500" w:type="dxa"/>
          </w:tcPr>
          <w:p w14:paraId="31AB60B0" w14:textId="77777777" w:rsidR="00157EBF" w:rsidRPr="00023AE6" w:rsidRDefault="00157EBF" w:rsidP="00157EBF">
            <w:pPr>
              <w:jc w:val="both"/>
              <w:rPr>
                <w:sz w:val="22"/>
                <w:szCs w:val="22"/>
              </w:rPr>
            </w:pPr>
            <w:r w:rsidRPr="00023AE6">
              <w:rPr>
                <w:sz w:val="22"/>
                <w:szCs w:val="22"/>
              </w:rPr>
              <w:t>Nadzor i svakodnevna prisutnost u Parku dr. F. Tuđmana</w:t>
            </w:r>
          </w:p>
        </w:tc>
        <w:tc>
          <w:tcPr>
            <w:tcW w:w="1800" w:type="dxa"/>
          </w:tcPr>
          <w:p w14:paraId="16A90254" w14:textId="77777777" w:rsidR="00157EBF" w:rsidRPr="00023AE6" w:rsidRDefault="00157EBF" w:rsidP="00157EBF">
            <w:pPr>
              <w:jc w:val="right"/>
              <w:rPr>
                <w:sz w:val="22"/>
                <w:szCs w:val="22"/>
              </w:rPr>
            </w:pPr>
            <w:r w:rsidRPr="00023AE6">
              <w:rPr>
                <w:sz w:val="22"/>
                <w:szCs w:val="22"/>
              </w:rPr>
              <w:t>18.750,00</w:t>
            </w:r>
          </w:p>
        </w:tc>
      </w:tr>
    </w:tbl>
    <w:p w14:paraId="43033D58" w14:textId="77777777" w:rsidR="009E6A86" w:rsidRPr="00023AE6" w:rsidRDefault="009E6A86">
      <w:pPr>
        <w:jc w:val="both"/>
        <w:rPr>
          <w:sz w:val="22"/>
          <w:szCs w:val="22"/>
        </w:rPr>
      </w:pPr>
    </w:p>
    <w:tbl>
      <w:tblPr>
        <w:tblStyle w:val="aa"/>
        <w:tblW w:w="93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6"/>
        <w:gridCol w:w="6632"/>
        <w:gridCol w:w="1774"/>
      </w:tblGrid>
      <w:tr w:rsidR="009E6A86" w:rsidRPr="00023AE6" w14:paraId="43520C13" w14:textId="77777777" w:rsidTr="00157EBF">
        <w:tc>
          <w:tcPr>
            <w:tcW w:w="916" w:type="dxa"/>
            <w:vAlign w:val="center"/>
          </w:tcPr>
          <w:p w14:paraId="6E552505" w14:textId="77777777" w:rsidR="009E6A86" w:rsidRPr="00023AE6" w:rsidRDefault="00157EBF">
            <w:pPr>
              <w:rPr>
                <w:b/>
                <w:i/>
                <w:sz w:val="22"/>
                <w:szCs w:val="22"/>
              </w:rPr>
            </w:pPr>
            <w:r w:rsidRPr="00023AE6">
              <w:rPr>
                <w:b/>
                <w:i/>
                <w:sz w:val="22"/>
                <w:szCs w:val="22"/>
              </w:rPr>
              <w:t>3.3.3.</w:t>
            </w:r>
          </w:p>
        </w:tc>
        <w:tc>
          <w:tcPr>
            <w:tcW w:w="6632" w:type="dxa"/>
            <w:vAlign w:val="center"/>
          </w:tcPr>
          <w:p w14:paraId="537A18AB" w14:textId="77777777" w:rsidR="009E6A86" w:rsidRPr="00023AE6" w:rsidRDefault="00157EBF">
            <w:pPr>
              <w:jc w:val="center"/>
              <w:rPr>
                <w:b/>
                <w:sz w:val="22"/>
                <w:szCs w:val="22"/>
              </w:rPr>
            </w:pPr>
            <w:r w:rsidRPr="00023AE6">
              <w:rPr>
                <w:b/>
                <w:i/>
                <w:sz w:val="22"/>
                <w:szCs w:val="22"/>
              </w:rPr>
              <w:t>ODRŽAVANJE TRAVNATIH POVRŠINA U OSTALIM NASELJIMA SA PODRUČJA GRADA VELIKE GORICE</w:t>
            </w:r>
          </w:p>
        </w:tc>
        <w:tc>
          <w:tcPr>
            <w:tcW w:w="1774" w:type="dxa"/>
            <w:vAlign w:val="center"/>
          </w:tcPr>
          <w:p w14:paraId="0E1128AC" w14:textId="77777777" w:rsidR="009E6A86" w:rsidRPr="00023AE6" w:rsidRDefault="00157EBF" w:rsidP="00157EBF">
            <w:pPr>
              <w:jc w:val="right"/>
              <w:rPr>
                <w:b/>
                <w:sz w:val="22"/>
                <w:szCs w:val="22"/>
              </w:rPr>
            </w:pPr>
            <w:r w:rsidRPr="00023AE6">
              <w:rPr>
                <w:b/>
                <w:sz w:val="22"/>
                <w:szCs w:val="22"/>
              </w:rPr>
              <w:t>168.750,00</w:t>
            </w:r>
          </w:p>
        </w:tc>
      </w:tr>
    </w:tbl>
    <w:p w14:paraId="3DA61A95" w14:textId="77777777" w:rsidR="009E6A86" w:rsidRPr="00023AE6" w:rsidRDefault="009E6A86">
      <w:pPr>
        <w:rPr>
          <w:sz w:val="22"/>
          <w:szCs w:val="22"/>
        </w:rPr>
      </w:pPr>
    </w:p>
    <w:tbl>
      <w:tblPr>
        <w:tblStyle w:val="ab"/>
        <w:tblW w:w="93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6"/>
        <w:gridCol w:w="6572"/>
        <w:gridCol w:w="1834"/>
      </w:tblGrid>
      <w:tr w:rsidR="00023AE6" w:rsidRPr="00023AE6" w14:paraId="62D9B61D" w14:textId="77777777">
        <w:tc>
          <w:tcPr>
            <w:tcW w:w="916" w:type="dxa"/>
            <w:vAlign w:val="center"/>
          </w:tcPr>
          <w:p w14:paraId="28568C43" w14:textId="77777777" w:rsidR="009E6A86" w:rsidRPr="00023AE6" w:rsidRDefault="00157EBF">
            <w:pPr>
              <w:rPr>
                <w:b/>
                <w:i/>
                <w:sz w:val="22"/>
                <w:szCs w:val="22"/>
              </w:rPr>
            </w:pPr>
            <w:r w:rsidRPr="00023AE6">
              <w:rPr>
                <w:b/>
                <w:i/>
                <w:sz w:val="22"/>
                <w:szCs w:val="22"/>
              </w:rPr>
              <w:t>3.3.4.</w:t>
            </w:r>
          </w:p>
        </w:tc>
        <w:tc>
          <w:tcPr>
            <w:tcW w:w="6572" w:type="dxa"/>
            <w:vAlign w:val="center"/>
          </w:tcPr>
          <w:p w14:paraId="1B4FC0C8" w14:textId="77777777" w:rsidR="009E6A86" w:rsidRPr="00023AE6" w:rsidRDefault="00157EBF">
            <w:pPr>
              <w:jc w:val="center"/>
              <w:rPr>
                <w:b/>
                <w:i/>
                <w:sz w:val="22"/>
                <w:szCs w:val="22"/>
              </w:rPr>
            </w:pPr>
            <w:r w:rsidRPr="00023AE6">
              <w:rPr>
                <w:b/>
                <w:i/>
                <w:sz w:val="22"/>
                <w:szCs w:val="22"/>
              </w:rPr>
              <w:t>ODRŽAVANJE  DJEČJIH  IGRALIŠTA</w:t>
            </w:r>
          </w:p>
        </w:tc>
        <w:tc>
          <w:tcPr>
            <w:tcW w:w="1834" w:type="dxa"/>
            <w:vAlign w:val="center"/>
          </w:tcPr>
          <w:p w14:paraId="5DA37559" w14:textId="77777777" w:rsidR="009E6A86" w:rsidRPr="00023AE6" w:rsidRDefault="00157EBF" w:rsidP="00157EBF">
            <w:pPr>
              <w:jc w:val="right"/>
              <w:rPr>
                <w:b/>
                <w:i/>
                <w:sz w:val="22"/>
                <w:szCs w:val="22"/>
              </w:rPr>
            </w:pPr>
            <w:r w:rsidRPr="00023AE6">
              <w:rPr>
                <w:b/>
                <w:sz w:val="22"/>
                <w:szCs w:val="22"/>
              </w:rPr>
              <w:t>270.000,00</w:t>
            </w:r>
          </w:p>
        </w:tc>
      </w:tr>
      <w:tr w:rsidR="00023AE6" w:rsidRPr="00023AE6" w14:paraId="7B4E2DF8" w14:textId="77777777">
        <w:tc>
          <w:tcPr>
            <w:tcW w:w="916" w:type="dxa"/>
          </w:tcPr>
          <w:p w14:paraId="552C6E1F" w14:textId="77777777" w:rsidR="00157EBF" w:rsidRPr="00023AE6" w:rsidRDefault="00157EBF" w:rsidP="00157EBF">
            <w:pPr>
              <w:jc w:val="both"/>
              <w:rPr>
                <w:sz w:val="22"/>
                <w:szCs w:val="22"/>
              </w:rPr>
            </w:pPr>
            <w:r w:rsidRPr="00023AE6">
              <w:rPr>
                <w:sz w:val="22"/>
                <w:szCs w:val="22"/>
              </w:rPr>
              <w:t>3.3.4.1.</w:t>
            </w:r>
          </w:p>
        </w:tc>
        <w:tc>
          <w:tcPr>
            <w:tcW w:w="6572" w:type="dxa"/>
          </w:tcPr>
          <w:p w14:paraId="24897135" w14:textId="77777777" w:rsidR="00157EBF" w:rsidRPr="00023AE6" w:rsidRDefault="00157EBF" w:rsidP="00157EBF">
            <w:pPr>
              <w:jc w:val="both"/>
              <w:rPr>
                <w:sz w:val="22"/>
                <w:szCs w:val="22"/>
              </w:rPr>
            </w:pPr>
            <w:r w:rsidRPr="00023AE6">
              <w:rPr>
                <w:sz w:val="22"/>
                <w:szCs w:val="22"/>
              </w:rPr>
              <w:t xml:space="preserve">Naselje Velika Gorica, 37 dječjih igrališta </w:t>
            </w:r>
          </w:p>
        </w:tc>
        <w:tc>
          <w:tcPr>
            <w:tcW w:w="1834" w:type="dxa"/>
          </w:tcPr>
          <w:p w14:paraId="47C8BED8" w14:textId="77777777" w:rsidR="00157EBF" w:rsidRPr="00023AE6" w:rsidRDefault="00157EBF" w:rsidP="00157EBF">
            <w:pPr>
              <w:jc w:val="right"/>
              <w:rPr>
                <w:sz w:val="22"/>
                <w:szCs w:val="22"/>
              </w:rPr>
            </w:pPr>
            <w:r w:rsidRPr="00023AE6">
              <w:rPr>
                <w:sz w:val="22"/>
                <w:szCs w:val="22"/>
              </w:rPr>
              <w:t>150.000,00</w:t>
            </w:r>
          </w:p>
        </w:tc>
      </w:tr>
      <w:tr w:rsidR="00023AE6" w:rsidRPr="00023AE6" w14:paraId="7AAF9B40" w14:textId="77777777">
        <w:tc>
          <w:tcPr>
            <w:tcW w:w="916" w:type="dxa"/>
          </w:tcPr>
          <w:p w14:paraId="01468A91" w14:textId="77777777" w:rsidR="00157EBF" w:rsidRPr="00023AE6" w:rsidRDefault="00157EBF" w:rsidP="00157EBF">
            <w:pPr>
              <w:jc w:val="both"/>
              <w:rPr>
                <w:sz w:val="22"/>
                <w:szCs w:val="22"/>
              </w:rPr>
            </w:pPr>
            <w:r w:rsidRPr="00023AE6">
              <w:rPr>
                <w:sz w:val="22"/>
                <w:szCs w:val="22"/>
              </w:rPr>
              <w:lastRenderedPageBreak/>
              <w:t>3.3.4.2.</w:t>
            </w:r>
          </w:p>
        </w:tc>
        <w:tc>
          <w:tcPr>
            <w:tcW w:w="6572" w:type="dxa"/>
          </w:tcPr>
          <w:p w14:paraId="0A3E9FBD" w14:textId="77777777" w:rsidR="00157EBF" w:rsidRPr="00023AE6" w:rsidRDefault="00157EBF" w:rsidP="00157EBF">
            <w:pPr>
              <w:jc w:val="both"/>
              <w:rPr>
                <w:sz w:val="22"/>
                <w:szCs w:val="22"/>
              </w:rPr>
            </w:pPr>
            <w:r w:rsidRPr="00023AE6">
              <w:rPr>
                <w:sz w:val="22"/>
                <w:szCs w:val="22"/>
              </w:rPr>
              <w:t xml:space="preserve">Naselje Velika Gorica – centar, 2 dječja igrališta </w:t>
            </w:r>
          </w:p>
        </w:tc>
        <w:tc>
          <w:tcPr>
            <w:tcW w:w="1834" w:type="dxa"/>
          </w:tcPr>
          <w:p w14:paraId="1F82DEF2" w14:textId="77777777" w:rsidR="00157EBF" w:rsidRPr="00023AE6" w:rsidRDefault="00157EBF" w:rsidP="00157EBF">
            <w:pPr>
              <w:jc w:val="right"/>
              <w:rPr>
                <w:sz w:val="22"/>
                <w:szCs w:val="22"/>
              </w:rPr>
            </w:pPr>
            <w:r w:rsidRPr="00023AE6">
              <w:rPr>
                <w:sz w:val="22"/>
                <w:szCs w:val="22"/>
              </w:rPr>
              <w:t>7.500,00</w:t>
            </w:r>
          </w:p>
        </w:tc>
      </w:tr>
      <w:tr w:rsidR="00157EBF" w:rsidRPr="00023AE6" w14:paraId="2AC24445" w14:textId="77777777">
        <w:tc>
          <w:tcPr>
            <w:tcW w:w="916" w:type="dxa"/>
          </w:tcPr>
          <w:p w14:paraId="3DE3EAB0" w14:textId="77777777" w:rsidR="00157EBF" w:rsidRPr="00023AE6" w:rsidRDefault="00157EBF" w:rsidP="00157EBF">
            <w:pPr>
              <w:jc w:val="both"/>
              <w:rPr>
                <w:sz w:val="22"/>
                <w:szCs w:val="22"/>
              </w:rPr>
            </w:pPr>
            <w:r w:rsidRPr="00023AE6">
              <w:rPr>
                <w:sz w:val="22"/>
                <w:szCs w:val="22"/>
              </w:rPr>
              <w:t>3.3.4.3.</w:t>
            </w:r>
          </w:p>
        </w:tc>
        <w:tc>
          <w:tcPr>
            <w:tcW w:w="6572" w:type="dxa"/>
          </w:tcPr>
          <w:p w14:paraId="6BAF2A8A" w14:textId="77777777" w:rsidR="00157EBF" w:rsidRPr="00023AE6" w:rsidRDefault="00157EBF" w:rsidP="00157EBF">
            <w:pPr>
              <w:jc w:val="both"/>
              <w:rPr>
                <w:sz w:val="22"/>
                <w:szCs w:val="22"/>
              </w:rPr>
            </w:pPr>
            <w:r w:rsidRPr="00023AE6">
              <w:rPr>
                <w:sz w:val="22"/>
                <w:szCs w:val="22"/>
              </w:rPr>
              <w:t xml:space="preserve">Ostala naselja, 70 dječjih igrališta </w:t>
            </w:r>
          </w:p>
        </w:tc>
        <w:tc>
          <w:tcPr>
            <w:tcW w:w="1834" w:type="dxa"/>
          </w:tcPr>
          <w:p w14:paraId="39FFF0B6" w14:textId="77777777" w:rsidR="00157EBF" w:rsidRPr="00023AE6" w:rsidRDefault="00157EBF" w:rsidP="00157EBF">
            <w:pPr>
              <w:jc w:val="right"/>
              <w:rPr>
                <w:sz w:val="22"/>
                <w:szCs w:val="22"/>
              </w:rPr>
            </w:pPr>
            <w:r w:rsidRPr="00023AE6">
              <w:rPr>
                <w:sz w:val="22"/>
                <w:szCs w:val="22"/>
              </w:rPr>
              <w:t>112.500,00</w:t>
            </w:r>
          </w:p>
        </w:tc>
      </w:tr>
    </w:tbl>
    <w:p w14:paraId="79C1CFD9" w14:textId="77777777" w:rsidR="009E6A86" w:rsidRPr="00023AE6" w:rsidRDefault="009E6A86">
      <w:pPr>
        <w:rPr>
          <w:sz w:val="22"/>
          <w:szCs w:val="22"/>
        </w:rPr>
      </w:pPr>
    </w:p>
    <w:tbl>
      <w:tblPr>
        <w:tblStyle w:val="ac"/>
        <w:tblW w:w="93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6"/>
        <w:gridCol w:w="6572"/>
        <w:gridCol w:w="1834"/>
      </w:tblGrid>
      <w:tr w:rsidR="009E6A86" w:rsidRPr="00023AE6" w14:paraId="03738B50" w14:textId="77777777">
        <w:tc>
          <w:tcPr>
            <w:tcW w:w="916" w:type="dxa"/>
          </w:tcPr>
          <w:p w14:paraId="1B4FAE4C" w14:textId="77777777" w:rsidR="009E6A86" w:rsidRPr="00023AE6" w:rsidRDefault="00157EBF">
            <w:pPr>
              <w:jc w:val="both"/>
              <w:rPr>
                <w:b/>
                <w:sz w:val="22"/>
                <w:szCs w:val="22"/>
              </w:rPr>
            </w:pPr>
            <w:r w:rsidRPr="00023AE6">
              <w:rPr>
                <w:b/>
                <w:sz w:val="22"/>
                <w:szCs w:val="22"/>
              </w:rPr>
              <w:t>3.3.</w:t>
            </w:r>
          </w:p>
        </w:tc>
        <w:tc>
          <w:tcPr>
            <w:tcW w:w="6572" w:type="dxa"/>
          </w:tcPr>
          <w:p w14:paraId="5ADE53D4" w14:textId="77777777" w:rsidR="009E6A86" w:rsidRPr="00023AE6" w:rsidRDefault="00157EBF">
            <w:pPr>
              <w:jc w:val="both"/>
              <w:rPr>
                <w:b/>
                <w:sz w:val="22"/>
                <w:szCs w:val="22"/>
              </w:rPr>
            </w:pPr>
            <w:r w:rsidRPr="00023AE6">
              <w:rPr>
                <w:b/>
                <w:sz w:val="22"/>
                <w:szCs w:val="22"/>
              </w:rPr>
              <w:t>Sveukupno</w:t>
            </w:r>
          </w:p>
        </w:tc>
        <w:tc>
          <w:tcPr>
            <w:tcW w:w="1834" w:type="dxa"/>
          </w:tcPr>
          <w:p w14:paraId="1E42CB07" w14:textId="77777777" w:rsidR="009E6A86" w:rsidRPr="00023AE6" w:rsidRDefault="00157EBF" w:rsidP="00157EBF">
            <w:pPr>
              <w:jc w:val="right"/>
              <w:rPr>
                <w:b/>
                <w:sz w:val="22"/>
                <w:szCs w:val="22"/>
                <w:highlight w:val="yellow"/>
              </w:rPr>
            </w:pPr>
            <w:r w:rsidRPr="00023AE6">
              <w:rPr>
                <w:b/>
                <w:sz w:val="22"/>
                <w:szCs w:val="22"/>
              </w:rPr>
              <w:t>1.900.750,00</w:t>
            </w:r>
          </w:p>
        </w:tc>
      </w:tr>
    </w:tbl>
    <w:p w14:paraId="02B41F48" w14:textId="7148F132" w:rsidR="009E6A86" w:rsidRDefault="009E6A86">
      <w:pPr>
        <w:rPr>
          <w:sz w:val="22"/>
          <w:szCs w:val="22"/>
        </w:rPr>
      </w:pPr>
    </w:p>
    <w:p w14:paraId="165A0321" w14:textId="77777777" w:rsidR="00023AE6" w:rsidRPr="00023AE6" w:rsidRDefault="00023AE6">
      <w:pPr>
        <w:rPr>
          <w:sz w:val="22"/>
          <w:szCs w:val="22"/>
        </w:rPr>
      </w:pPr>
    </w:p>
    <w:p w14:paraId="5320CEDE" w14:textId="77777777" w:rsidR="009E6A86" w:rsidRPr="00023AE6" w:rsidRDefault="00157EBF">
      <w:pPr>
        <w:jc w:val="both"/>
        <w:rPr>
          <w:b/>
          <w:sz w:val="22"/>
          <w:szCs w:val="22"/>
        </w:rPr>
      </w:pPr>
      <w:r w:rsidRPr="00023AE6">
        <w:rPr>
          <w:b/>
          <w:sz w:val="22"/>
          <w:szCs w:val="22"/>
        </w:rPr>
        <w:t>3.4. Održavanje</w:t>
      </w:r>
      <w:r w:rsidRPr="00023AE6">
        <w:rPr>
          <w:sz w:val="22"/>
          <w:szCs w:val="22"/>
        </w:rPr>
        <w:t xml:space="preserve"> </w:t>
      </w:r>
      <w:r w:rsidRPr="00023AE6">
        <w:rPr>
          <w:b/>
          <w:sz w:val="22"/>
          <w:szCs w:val="22"/>
        </w:rPr>
        <w:t>građevina javne odvodnje oborinskih voda</w:t>
      </w:r>
    </w:p>
    <w:p w14:paraId="2CACFFF5" w14:textId="77777777" w:rsidR="009E6A86" w:rsidRPr="00023AE6" w:rsidRDefault="009E6A86">
      <w:pPr>
        <w:jc w:val="both"/>
        <w:rPr>
          <w:b/>
          <w:sz w:val="22"/>
          <w:szCs w:val="22"/>
        </w:rPr>
      </w:pPr>
    </w:p>
    <w:p w14:paraId="03E4144D" w14:textId="77777777" w:rsidR="009E6A86" w:rsidRPr="00023AE6" w:rsidRDefault="00157EBF">
      <w:pPr>
        <w:ind w:firstLine="357"/>
        <w:jc w:val="both"/>
        <w:rPr>
          <w:sz w:val="22"/>
          <w:szCs w:val="22"/>
        </w:rPr>
      </w:pPr>
      <w:r w:rsidRPr="00023AE6">
        <w:rPr>
          <w:sz w:val="22"/>
          <w:szCs w:val="22"/>
        </w:rPr>
        <w:t>Pod održavanjem građevina javne odvodnje oborinskih voda, u smislu odredaba Zakona o komunalnom gospodarstvu, Zakona o vodama, te Zakona o cestama, Odluke o komunalnom redu i Odluke o odvodnji,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p w14:paraId="5FEB8D96" w14:textId="77777777" w:rsidR="009E6A86" w:rsidRPr="00023AE6" w:rsidRDefault="00157EBF">
      <w:pPr>
        <w:ind w:firstLine="357"/>
        <w:jc w:val="both"/>
        <w:rPr>
          <w:sz w:val="22"/>
          <w:szCs w:val="22"/>
        </w:rPr>
      </w:pPr>
      <w:r w:rsidRPr="00023AE6">
        <w:rPr>
          <w:sz w:val="22"/>
          <w:szCs w:val="22"/>
        </w:rPr>
        <w:t xml:space="preserve">Pod objektima za odvodnju oborinskih voda razumijevaju se, u skladu s ovim Programom, slivnici i zatvoreni sustav oborinske odvodnje. </w:t>
      </w:r>
    </w:p>
    <w:p w14:paraId="6AA3957F" w14:textId="77777777" w:rsidR="009E6A86" w:rsidRPr="00023AE6" w:rsidRDefault="00157EBF">
      <w:pPr>
        <w:ind w:firstLine="357"/>
        <w:jc w:val="both"/>
        <w:rPr>
          <w:sz w:val="22"/>
          <w:szCs w:val="22"/>
        </w:rPr>
      </w:pPr>
      <w:r w:rsidRPr="00023AE6">
        <w:rPr>
          <w:sz w:val="22"/>
          <w:szCs w:val="22"/>
        </w:rPr>
        <w:t>Pod radovima iz ovog dijela Programa razumijeva se čišćenje slivnika, zamjena rešetki, čišćenje horizontalnih slivnih kanala kod zatvorenog sustava odvodnje s pripadajućim taložnicama za skupljanje i odvod atmosferskih voda i voda pri pranju javnih prometnih površina, te za taloženje površinske nečistoće kako se ne bi zagušila oborinska kanalizacija, kao i pregled objekata za odvodnju.</w:t>
      </w:r>
    </w:p>
    <w:p w14:paraId="20AB1975" w14:textId="77777777" w:rsidR="009E6A86" w:rsidRPr="00023AE6" w:rsidRDefault="00157EBF">
      <w:pPr>
        <w:ind w:firstLine="357"/>
        <w:jc w:val="both"/>
        <w:rPr>
          <w:sz w:val="22"/>
          <w:szCs w:val="22"/>
        </w:rPr>
      </w:pPr>
      <w:r w:rsidRPr="00023AE6">
        <w:rPr>
          <w:sz w:val="22"/>
          <w:szCs w:val="22"/>
        </w:rPr>
        <w:t>Programom održavanja objekata za odvodnju oborinskih voda obuhvaćena su sva naselja gdje je izgrađen zatvoreni sustav oborinske odvodnje.</w:t>
      </w:r>
    </w:p>
    <w:p w14:paraId="5EFC5BB1" w14:textId="77777777" w:rsidR="009E6A86" w:rsidRPr="00023AE6" w:rsidRDefault="00157EBF">
      <w:pPr>
        <w:ind w:firstLine="357"/>
        <w:jc w:val="both"/>
        <w:rPr>
          <w:sz w:val="22"/>
          <w:szCs w:val="22"/>
        </w:rPr>
      </w:pPr>
      <w:r w:rsidRPr="00023AE6">
        <w:rPr>
          <w:sz w:val="22"/>
          <w:szCs w:val="22"/>
        </w:rPr>
        <w:t>Vrijednost radova na održavanju objekata za odvodnju atmosferskih voda predviđena je u 2026. godini u iznosu od 140.000,00 eura.</w:t>
      </w:r>
    </w:p>
    <w:p w14:paraId="12568C5D" w14:textId="77777777" w:rsidR="009E6A86" w:rsidRPr="00023AE6" w:rsidRDefault="009E6A86">
      <w:pPr>
        <w:ind w:firstLine="357"/>
        <w:jc w:val="both"/>
        <w:rPr>
          <w:sz w:val="22"/>
          <w:szCs w:val="22"/>
        </w:rPr>
      </w:pPr>
    </w:p>
    <w:p w14:paraId="1D539751" w14:textId="77777777" w:rsidR="009E6A86" w:rsidRPr="00023AE6" w:rsidRDefault="00157EBF">
      <w:pPr>
        <w:ind w:firstLine="357"/>
        <w:jc w:val="both"/>
        <w:rPr>
          <w:sz w:val="22"/>
          <w:szCs w:val="22"/>
        </w:rPr>
      </w:pPr>
      <w:r w:rsidRPr="00023AE6">
        <w:rPr>
          <w:sz w:val="22"/>
          <w:szCs w:val="22"/>
        </w:rPr>
        <w:t>Nastavno se iskazuje opis poslova na održavanju objekata za odvodnju oborinskih voda.</w:t>
      </w:r>
    </w:p>
    <w:p w14:paraId="2AE0B580" w14:textId="77777777" w:rsidR="009E6A86" w:rsidRPr="00023AE6" w:rsidRDefault="009E6A86">
      <w:pPr>
        <w:ind w:firstLine="357"/>
        <w:jc w:val="both"/>
        <w:rPr>
          <w:sz w:val="22"/>
          <w:szCs w:val="22"/>
        </w:rPr>
      </w:pPr>
    </w:p>
    <w:tbl>
      <w:tblPr>
        <w:tblStyle w:val="ad"/>
        <w:tblW w:w="9214" w:type="dxa"/>
        <w:tblInd w:w="0" w:type="dxa"/>
        <w:tblLayout w:type="fixed"/>
        <w:tblLook w:val="0000" w:firstRow="0" w:lastRow="0" w:firstColumn="0" w:lastColumn="0" w:noHBand="0" w:noVBand="0"/>
      </w:tblPr>
      <w:tblGrid>
        <w:gridCol w:w="936"/>
        <w:gridCol w:w="6719"/>
        <w:gridCol w:w="1559"/>
      </w:tblGrid>
      <w:tr w:rsidR="00023AE6" w:rsidRPr="00023AE6" w14:paraId="1FE1DF00" w14:textId="77777777">
        <w:tc>
          <w:tcPr>
            <w:tcW w:w="936" w:type="dxa"/>
          </w:tcPr>
          <w:p w14:paraId="099FB663" w14:textId="77777777" w:rsidR="009E6A86" w:rsidRPr="00023AE6" w:rsidRDefault="00157EBF">
            <w:pPr>
              <w:jc w:val="both"/>
              <w:rPr>
                <w:sz w:val="22"/>
                <w:szCs w:val="22"/>
              </w:rPr>
            </w:pPr>
            <w:r w:rsidRPr="00023AE6">
              <w:rPr>
                <w:sz w:val="22"/>
                <w:szCs w:val="22"/>
              </w:rPr>
              <w:t xml:space="preserve">3.4.1. </w:t>
            </w:r>
          </w:p>
        </w:tc>
        <w:tc>
          <w:tcPr>
            <w:tcW w:w="6719" w:type="dxa"/>
          </w:tcPr>
          <w:p w14:paraId="4F24A0FF" w14:textId="77777777" w:rsidR="009E6A86" w:rsidRPr="00023AE6" w:rsidRDefault="00157EBF">
            <w:pPr>
              <w:jc w:val="both"/>
              <w:rPr>
                <w:sz w:val="22"/>
                <w:szCs w:val="22"/>
              </w:rPr>
            </w:pPr>
            <w:r w:rsidRPr="00023AE6">
              <w:rPr>
                <w:sz w:val="22"/>
                <w:szCs w:val="22"/>
              </w:rPr>
              <w:t>Nadzor nad sustavom oborinske odvodnje</w:t>
            </w:r>
          </w:p>
        </w:tc>
        <w:tc>
          <w:tcPr>
            <w:tcW w:w="1559" w:type="dxa"/>
          </w:tcPr>
          <w:p w14:paraId="4B4136D8" w14:textId="77777777" w:rsidR="009E6A86" w:rsidRPr="00023AE6" w:rsidRDefault="00157EBF">
            <w:pPr>
              <w:jc w:val="right"/>
              <w:rPr>
                <w:sz w:val="22"/>
                <w:szCs w:val="22"/>
              </w:rPr>
            </w:pPr>
            <w:r w:rsidRPr="00023AE6">
              <w:rPr>
                <w:sz w:val="22"/>
                <w:szCs w:val="22"/>
              </w:rPr>
              <w:t>5.000,00</w:t>
            </w:r>
          </w:p>
        </w:tc>
      </w:tr>
      <w:tr w:rsidR="00023AE6" w:rsidRPr="00023AE6" w14:paraId="5F2FA4FF" w14:textId="77777777">
        <w:tc>
          <w:tcPr>
            <w:tcW w:w="936" w:type="dxa"/>
          </w:tcPr>
          <w:p w14:paraId="3734D75F" w14:textId="77777777" w:rsidR="009E6A86" w:rsidRPr="00023AE6" w:rsidRDefault="00157EBF">
            <w:pPr>
              <w:jc w:val="both"/>
              <w:rPr>
                <w:sz w:val="22"/>
                <w:szCs w:val="22"/>
              </w:rPr>
            </w:pPr>
            <w:r w:rsidRPr="00023AE6">
              <w:rPr>
                <w:sz w:val="22"/>
                <w:szCs w:val="22"/>
              </w:rPr>
              <w:t>3.4.2.</w:t>
            </w:r>
          </w:p>
        </w:tc>
        <w:tc>
          <w:tcPr>
            <w:tcW w:w="6719" w:type="dxa"/>
          </w:tcPr>
          <w:p w14:paraId="01371F39" w14:textId="77777777" w:rsidR="009E6A86" w:rsidRPr="00023AE6" w:rsidRDefault="00157EBF">
            <w:pPr>
              <w:jc w:val="both"/>
              <w:rPr>
                <w:sz w:val="22"/>
                <w:szCs w:val="22"/>
              </w:rPr>
            </w:pPr>
            <w:r w:rsidRPr="00023AE6">
              <w:rPr>
                <w:sz w:val="22"/>
                <w:szCs w:val="22"/>
              </w:rPr>
              <w:t>Čišćenje revizijskih okana i zatvorenih oborinskih kanala</w:t>
            </w:r>
          </w:p>
        </w:tc>
        <w:tc>
          <w:tcPr>
            <w:tcW w:w="1559" w:type="dxa"/>
          </w:tcPr>
          <w:p w14:paraId="3AB57AAA" w14:textId="77777777" w:rsidR="009E6A86" w:rsidRPr="00023AE6" w:rsidRDefault="00157EBF">
            <w:pPr>
              <w:jc w:val="right"/>
              <w:rPr>
                <w:sz w:val="22"/>
                <w:szCs w:val="22"/>
              </w:rPr>
            </w:pPr>
            <w:r w:rsidRPr="00023AE6">
              <w:rPr>
                <w:sz w:val="22"/>
                <w:szCs w:val="22"/>
              </w:rPr>
              <w:t>90.000,00</w:t>
            </w:r>
          </w:p>
        </w:tc>
      </w:tr>
      <w:tr w:rsidR="00023AE6" w:rsidRPr="00023AE6" w14:paraId="1D1043AF" w14:textId="77777777">
        <w:tc>
          <w:tcPr>
            <w:tcW w:w="936" w:type="dxa"/>
          </w:tcPr>
          <w:p w14:paraId="41D9BCC1" w14:textId="77777777" w:rsidR="009E6A86" w:rsidRPr="00023AE6" w:rsidRDefault="00157EBF">
            <w:pPr>
              <w:jc w:val="both"/>
              <w:rPr>
                <w:sz w:val="22"/>
                <w:szCs w:val="22"/>
              </w:rPr>
            </w:pPr>
            <w:r w:rsidRPr="00023AE6">
              <w:rPr>
                <w:sz w:val="22"/>
                <w:szCs w:val="22"/>
              </w:rPr>
              <w:t>3.4.3.</w:t>
            </w:r>
          </w:p>
        </w:tc>
        <w:tc>
          <w:tcPr>
            <w:tcW w:w="6719" w:type="dxa"/>
          </w:tcPr>
          <w:p w14:paraId="592B0417" w14:textId="77777777" w:rsidR="009E6A86" w:rsidRPr="00023AE6" w:rsidRDefault="00157EBF">
            <w:pPr>
              <w:jc w:val="both"/>
              <w:rPr>
                <w:sz w:val="22"/>
                <w:szCs w:val="22"/>
              </w:rPr>
            </w:pPr>
            <w:r w:rsidRPr="00023AE6">
              <w:rPr>
                <w:sz w:val="22"/>
                <w:szCs w:val="22"/>
              </w:rPr>
              <w:t xml:space="preserve">Snimanje stanja oborinskih </w:t>
            </w:r>
            <w:proofErr w:type="spellStart"/>
            <w:r w:rsidRPr="00023AE6">
              <w:rPr>
                <w:sz w:val="22"/>
                <w:szCs w:val="22"/>
              </w:rPr>
              <w:t>zacijevljenih</w:t>
            </w:r>
            <w:proofErr w:type="spellEnd"/>
            <w:r w:rsidRPr="00023AE6">
              <w:rPr>
                <w:sz w:val="22"/>
                <w:szCs w:val="22"/>
              </w:rPr>
              <w:t xml:space="preserve"> kanala</w:t>
            </w:r>
          </w:p>
        </w:tc>
        <w:tc>
          <w:tcPr>
            <w:tcW w:w="1559" w:type="dxa"/>
          </w:tcPr>
          <w:p w14:paraId="6248C73C" w14:textId="77777777" w:rsidR="009E6A86" w:rsidRPr="00023AE6" w:rsidRDefault="00157EBF">
            <w:pPr>
              <w:jc w:val="right"/>
              <w:rPr>
                <w:sz w:val="22"/>
                <w:szCs w:val="22"/>
              </w:rPr>
            </w:pPr>
            <w:r w:rsidRPr="00023AE6">
              <w:rPr>
                <w:sz w:val="22"/>
                <w:szCs w:val="22"/>
              </w:rPr>
              <w:t>14.000,00</w:t>
            </w:r>
          </w:p>
        </w:tc>
      </w:tr>
      <w:tr w:rsidR="00023AE6" w:rsidRPr="00023AE6" w14:paraId="31632C80" w14:textId="77777777">
        <w:tc>
          <w:tcPr>
            <w:tcW w:w="936" w:type="dxa"/>
          </w:tcPr>
          <w:p w14:paraId="14013FDB" w14:textId="77777777" w:rsidR="009E6A86" w:rsidRPr="00023AE6" w:rsidRDefault="00157EBF">
            <w:pPr>
              <w:jc w:val="both"/>
              <w:rPr>
                <w:sz w:val="22"/>
                <w:szCs w:val="22"/>
              </w:rPr>
            </w:pPr>
            <w:r w:rsidRPr="00023AE6">
              <w:rPr>
                <w:sz w:val="22"/>
                <w:szCs w:val="22"/>
              </w:rPr>
              <w:t>3.4.4.</w:t>
            </w:r>
          </w:p>
        </w:tc>
        <w:tc>
          <w:tcPr>
            <w:tcW w:w="6719" w:type="dxa"/>
          </w:tcPr>
          <w:p w14:paraId="0EFB7FA4" w14:textId="77777777" w:rsidR="009E6A86" w:rsidRPr="00023AE6" w:rsidRDefault="00157EBF">
            <w:pPr>
              <w:jc w:val="both"/>
              <w:rPr>
                <w:sz w:val="22"/>
                <w:szCs w:val="22"/>
              </w:rPr>
            </w:pPr>
            <w:r w:rsidRPr="00023AE6">
              <w:rPr>
                <w:sz w:val="22"/>
                <w:szCs w:val="22"/>
              </w:rPr>
              <w:t xml:space="preserve">Zamjena neispravnih i oštećenih kanalskih poklopaca </w:t>
            </w:r>
          </w:p>
        </w:tc>
        <w:tc>
          <w:tcPr>
            <w:tcW w:w="1559" w:type="dxa"/>
          </w:tcPr>
          <w:p w14:paraId="615C6A34" w14:textId="77777777" w:rsidR="009E6A86" w:rsidRPr="00023AE6" w:rsidRDefault="00157EBF">
            <w:pPr>
              <w:jc w:val="right"/>
              <w:rPr>
                <w:sz w:val="22"/>
                <w:szCs w:val="22"/>
              </w:rPr>
            </w:pPr>
            <w:r w:rsidRPr="00023AE6">
              <w:rPr>
                <w:sz w:val="22"/>
                <w:szCs w:val="22"/>
              </w:rPr>
              <w:t>7.000,00</w:t>
            </w:r>
          </w:p>
        </w:tc>
      </w:tr>
      <w:tr w:rsidR="00023AE6" w:rsidRPr="00023AE6" w14:paraId="121CF1C8" w14:textId="77777777">
        <w:tc>
          <w:tcPr>
            <w:tcW w:w="936" w:type="dxa"/>
          </w:tcPr>
          <w:p w14:paraId="44AEFBA6" w14:textId="77777777" w:rsidR="009E6A86" w:rsidRPr="00023AE6" w:rsidRDefault="00157EBF">
            <w:pPr>
              <w:jc w:val="both"/>
              <w:rPr>
                <w:sz w:val="22"/>
                <w:szCs w:val="22"/>
              </w:rPr>
            </w:pPr>
            <w:r w:rsidRPr="00023AE6">
              <w:rPr>
                <w:sz w:val="22"/>
                <w:szCs w:val="22"/>
              </w:rPr>
              <w:t xml:space="preserve">3.4.5. </w:t>
            </w:r>
          </w:p>
        </w:tc>
        <w:tc>
          <w:tcPr>
            <w:tcW w:w="6719" w:type="dxa"/>
          </w:tcPr>
          <w:p w14:paraId="07F8DE48" w14:textId="77777777" w:rsidR="009E6A86" w:rsidRPr="00023AE6" w:rsidRDefault="00157EBF">
            <w:pPr>
              <w:jc w:val="both"/>
              <w:rPr>
                <w:sz w:val="22"/>
                <w:szCs w:val="22"/>
              </w:rPr>
            </w:pPr>
            <w:r w:rsidRPr="00023AE6">
              <w:rPr>
                <w:sz w:val="22"/>
                <w:szCs w:val="22"/>
              </w:rPr>
              <w:t>Zamjena neispravnih i oštećenih slivnih rešetki</w:t>
            </w:r>
          </w:p>
        </w:tc>
        <w:tc>
          <w:tcPr>
            <w:tcW w:w="1559" w:type="dxa"/>
          </w:tcPr>
          <w:p w14:paraId="717434DD" w14:textId="77777777" w:rsidR="009E6A86" w:rsidRPr="00023AE6" w:rsidRDefault="00157EBF">
            <w:pPr>
              <w:jc w:val="right"/>
              <w:rPr>
                <w:sz w:val="22"/>
                <w:szCs w:val="22"/>
              </w:rPr>
            </w:pPr>
            <w:r w:rsidRPr="00023AE6">
              <w:rPr>
                <w:sz w:val="22"/>
                <w:szCs w:val="22"/>
              </w:rPr>
              <w:t>5.000,00</w:t>
            </w:r>
          </w:p>
        </w:tc>
      </w:tr>
      <w:tr w:rsidR="00023AE6" w:rsidRPr="00023AE6" w14:paraId="160DC635" w14:textId="77777777">
        <w:tc>
          <w:tcPr>
            <w:tcW w:w="936" w:type="dxa"/>
          </w:tcPr>
          <w:p w14:paraId="7B7443EB" w14:textId="77777777" w:rsidR="009E6A86" w:rsidRPr="00023AE6" w:rsidRDefault="00157EBF">
            <w:pPr>
              <w:jc w:val="both"/>
              <w:rPr>
                <w:sz w:val="22"/>
                <w:szCs w:val="22"/>
              </w:rPr>
            </w:pPr>
            <w:r w:rsidRPr="00023AE6">
              <w:rPr>
                <w:sz w:val="22"/>
                <w:szCs w:val="22"/>
              </w:rPr>
              <w:t>3.4.6.</w:t>
            </w:r>
          </w:p>
        </w:tc>
        <w:tc>
          <w:tcPr>
            <w:tcW w:w="6719" w:type="dxa"/>
          </w:tcPr>
          <w:p w14:paraId="365E8C67" w14:textId="77777777" w:rsidR="009E6A86" w:rsidRPr="00023AE6" w:rsidRDefault="00157EBF">
            <w:pPr>
              <w:jc w:val="both"/>
              <w:rPr>
                <w:sz w:val="22"/>
                <w:szCs w:val="22"/>
              </w:rPr>
            </w:pPr>
            <w:r w:rsidRPr="00023AE6">
              <w:rPr>
                <w:sz w:val="22"/>
                <w:szCs w:val="22"/>
              </w:rPr>
              <w:t>Odvoz komunalnog otpada iz VT cisterni na odlagalište otpada</w:t>
            </w:r>
          </w:p>
        </w:tc>
        <w:tc>
          <w:tcPr>
            <w:tcW w:w="1559" w:type="dxa"/>
          </w:tcPr>
          <w:p w14:paraId="643D12F9" w14:textId="77777777" w:rsidR="009E6A86" w:rsidRPr="00023AE6" w:rsidRDefault="00157EBF">
            <w:pPr>
              <w:jc w:val="right"/>
              <w:rPr>
                <w:sz w:val="22"/>
                <w:szCs w:val="22"/>
              </w:rPr>
            </w:pPr>
            <w:r w:rsidRPr="00023AE6">
              <w:rPr>
                <w:sz w:val="22"/>
                <w:szCs w:val="22"/>
              </w:rPr>
              <w:t>16.000,00</w:t>
            </w:r>
          </w:p>
        </w:tc>
      </w:tr>
      <w:tr w:rsidR="00023AE6" w:rsidRPr="00023AE6" w14:paraId="24B825F0" w14:textId="77777777">
        <w:tc>
          <w:tcPr>
            <w:tcW w:w="936" w:type="dxa"/>
          </w:tcPr>
          <w:p w14:paraId="29799A60" w14:textId="77777777" w:rsidR="009E6A86" w:rsidRPr="00023AE6" w:rsidRDefault="00157EBF">
            <w:pPr>
              <w:jc w:val="both"/>
              <w:rPr>
                <w:sz w:val="22"/>
                <w:szCs w:val="22"/>
              </w:rPr>
            </w:pPr>
            <w:r w:rsidRPr="00023AE6">
              <w:rPr>
                <w:sz w:val="22"/>
                <w:szCs w:val="22"/>
              </w:rPr>
              <w:t>3.4.7.</w:t>
            </w:r>
          </w:p>
        </w:tc>
        <w:tc>
          <w:tcPr>
            <w:tcW w:w="6719" w:type="dxa"/>
          </w:tcPr>
          <w:p w14:paraId="3924146A" w14:textId="77777777" w:rsidR="009E6A86" w:rsidRPr="00023AE6" w:rsidRDefault="00157EBF">
            <w:pPr>
              <w:jc w:val="both"/>
              <w:rPr>
                <w:sz w:val="22"/>
                <w:szCs w:val="22"/>
              </w:rPr>
            </w:pPr>
            <w:r w:rsidRPr="00023AE6">
              <w:rPr>
                <w:sz w:val="22"/>
                <w:szCs w:val="22"/>
              </w:rPr>
              <w:t>Nepredviđeni radovi i usluge</w:t>
            </w:r>
          </w:p>
        </w:tc>
        <w:tc>
          <w:tcPr>
            <w:tcW w:w="1559" w:type="dxa"/>
          </w:tcPr>
          <w:p w14:paraId="3830018C" w14:textId="77777777" w:rsidR="009E6A86" w:rsidRPr="00023AE6" w:rsidRDefault="00157EBF">
            <w:pPr>
              <w:jc w:val="right"/>
              <w:rPr>
                <w:sz w:val="22"/>
                <w:szCs w:val="22"/>
              </w:rPr>
            </w:pPr>
            <w:r w:rsidRPr="00023AE6">
              <w:rPr>
                <w:sz w:val="22"/>
                <w:szCs w:val="22"/>
              </w:rPr>
              <w:t>3.000,00</w:t>
            </w:r>
          </w:p>
        </w:tc>
      </w:tr>
      <w:tr w:rsidR="009E6A86" w:rsidRPr="00023AE6" w14:paraId="7DEFD1E6" w14:textId="77777777">
        <w:tc>
          <w:tcPr>
            <w:tcW w:w="936" w:type="dxa"/>
          </w:tcPr>
          <w:p w14:paraId="47942601" w14:textId="77777777" w:rsidR="009E6A86" w:rsidRPr="00023AE6" w:rsidRDefault="009E6A86">
            <w:pPr>
              <w:jc w:val="both"/>
              <w:rPr>
                <w:b/>
                <w:sz w:val="22"/>
                <w:szCs w:val="22"/>
              </w:rPr>
            </w:pPr>
          </w:p>
        </w:tc>
        <w:tc>
          <w:tcPr>
            <w:tcW w:w="6719" w:type="dxa"/>
          </w:tcPr>
          <w:p w14:paraId="1982C896" w14:textId="77777777" w:rsidR="009E6A86" w:rsidRPr="00023AE6" w:rsidRDefault="00157EBF">
            <w:pPr>
              <w:jc w:val="both"/>
              <w:rPr>
                <w:b/>
                <w:sz w:val="22"/>
                <w:szCs w:val="22"/>
              </w:rPr>
            </w:pPr>
            <w:r w:rsidRPr="00023AE6">
              <w:rPr>
                <w:b/>
                <w:sz w:val="22"/>
                <w:szCs w:val="22"/>
              </w:rPr>
              <w:t>SVEUKUPNO</w:t>
            </w:r>
          </w:p>
        </w:tc>
        <w:tc>
          <w:tcPr>
            <w:tcW w:w="1559" w:type="dxa"/>
          </w:tcPr>
          <w:p w14:paraId="4955DC43" w14:textId="77777777" w:rsidR="009E6A86" w:rsidRPr="00023AE6" w:rsidRDefault="00157EBF">
            <w:pPr>
              <w:jc w:val="right"/>
              <w:rPr>
                <w:b/>
                <w:sz w:val="22"/>
                <w:szCs w:val="22"/>
              </w:rPr>
            </w:pPr>
            <w:r w:rsidRPr="00023AE6">
              <w:rPr>
                <w:b/>
                <w:sz w:val="22"/>
                <w:szCs w:val="22"/>
              </w:rPr>
              <w:t>140.000,00</w:t>
            </w:r>
          </w:p>
        </w:tc>
      </w:tr>
    </w:tbl>
    <w:p w14:paraId="74546368" w14:textId="1636B520" w:rsidR="009E6A86" w:rsidRDefault="009E6A86">
      <w:pPr>
        <w:jc w:val="both"/>
        <w:rPr>
          <w:sz w:val="22"/>
          <w:szCs w:val="22"/>
        </w:rPr>
      </w:pPr>
    </w:p>
    <w:p w14:paraId="4BCF3F93" w14:textId="77777777" w:rsidR="00023AE6" w:rsidRPr="00023AE6" w:rsidRDefault="00023AE6">
      <w:pPr>
        <w:jc w:val="both"/>
        <w:rPr>
          <w:sz w:val="22"/>
          <w:szCs w:val="22"/>
        </w:rPr>
      </w:pPr>
    </w:p>
    <w:p w14:paraId="64767A8D" w14:textId="77777777" w:rsidR="009E6A86" w:rsidRPr="00023AE6" w:rsidRDefault="00157EBF">
      <w:pPr>
        <w:rPr>
          <w:b/>
          <w:sz w:val="22"/>
          <w:szCs w:val="22"/>
        </w:rPr>
      </w:pPr>
      <w:r w:rsidRPr="00023AE6">
        <w:rPr>
          <w:b/>
          <w:sz w:val="22"/>
          <w:szCs w:val="22"/>
        </w:rPr>
        <w:t>3.5. Održavanje građevina, uređaja i predmeta javne namjene</w:t>
      </w:r>
    </w:p>
    <w:p w14:paraId="3048511C" w14:textId="77777777" w:rsidR="009E6A86" w:rsidRPr="00023AE6" w:rsidRDefault="009E6A86">
      <w:pPr>
        <w:rPr>
          <w:b/>
          <w:sz w:val="22"/>
          <w:szCs w:val="22"/>
        </w:rPr>
      </w:pPr>
    </w:p>
    <w:p w14:paraId="615C6980" w14:textId="77777777" w:rsidR="009E6A86" w:rsidRPr="00023AE6" w:rsidRDefault="00157EBF">
      <w:pPr>
        <w:jc w:val="both"/>
        <w:rPr>
          <w:sz w:val="22"/>
          <w:szCs w:val="22"/>
        </w:rPr>
      </w:pPr>
      <w:r w:rsidRPr="00023AE6">
        <w:rPr>
          <w:b/>
          <w:sz w:val="22"/>
          <w:szCs w:val="22"/>
        </w:rPr>
        <w:tab/>
      </w:r>
      <w:r w:rsidRPr="00023AE6">
        <w:rPr>
          <w:sz w:val="22"/>
          <w:szCs w:val="22"/>
        </w:rPr>
        <w:t>Pod održavanjem građevina i uređaja javne namjene prema odredbama Zakona o komunalnom gospodarstvu podrazumijeva se održavanje, popravci i čišćenje tih građevina, uređaja i predmeta.</w:t>
      </w:r>
    </w:p>
    <w:p w14:paraId="31483489" w14:textId="77777777" w:rsidR="009E6A86" w:rsidRPr="00023AE6" w:rsidRDefault="00157EBF">
      <w:pPr>
        <w:jc w:val="both"/>
        <w:rPr>
          <w:sz w:val="22"/>
          <w:szCs w:val="22"/>
        </w:rPr>
      </w:pPr>
      <w:r w:rsidRPr="00023AE6">
        <w:rPr>
          <w:sz w:val="22"/>
          <w:szCs w:val="22"/>
        </w:rPr>
        <w:tab/>
        <w:t xml:space="preserve">Građevine i uređaji javne namjene su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 </w:t>
      </w:r>
    </w:p>
    <w:p w14:paraId="3A1427DD" w14:textId="77777777" w:rsidR="009E6A86" w:rsidRPr="00023AE6" w:rsidRDefault="00157EBF">
      <w:pPr>
        <w:jc w:val="both"/>
        <w:rPr>
          <w:sz w:val="22"/>
          <w:szCs w:val="22"/>
        </w:rPr>
      </w:pPr>
      <w:r w:rsidRPr="00023AE6">
        <w:rPr>
          <w:sz w:val="22"/>
          <w:szCs w:val="22"/>
        </w:rPr>
        <w:tab/>
        <w:t>Radovi održavanja građevina, uređaja i predmeta javne namjene planiraju se u iznosu od 89.650,00 eura, a planiraju se u financijskom planu kroz Aktivnost: Održavanje javnih zelenih i ostalih površina.</w:t>
      </w:r>
    </w:p>
    <w:p w14:paraId="324A16B0" w14:textId="77777777" w:rsidR="009E6A86" w:rsidRPr="00023AE6" w:rsidRDefault="009E6A86">
      <w:pPr>
        <w:jc w:val="both"/>
        <w:rPr>
          <w:sz w:val="22"/>
          <w:szCs w:val="22"/>
        </w:rPr>
      </w:pPr>
    </w:p>
    <w:tbl>
      <w:tblPr>
        <w:tblStyle w:val="ae"/>
        <w:tblW w:w="9293" w:type="dxa"/>
        <w:tblInd w:w="0" w:type="dxa"/>
        <w:tblLayout w:type="fixed"/>
        <w:tblLook w:val="0000" w:firstRow="0" w:lastRow="0" w:firstColumn="0" w:lastColumn="0" w:noHBand="0" w:noVBand="0"/>
      </w:tblPr>
      <w:tblGrid>
        <w:gridCol w:w="986"/>
        <w:gridCol w:w="6510"/>
        <w:gridCol w:w="1797"/>
      </w:tblGrid>
      <w:tr w:rsidR="00023AE6" w:rsidRPr="00023AE6" w14:paraId="2AB13492" w14:textId="77777777">
        <w:tc>
          <w:tcPr>
            <w:tcW w:w="986" w:type="dxa"/>
          </w:tcPr>
          <w:p w14:paraId="5F5529C3" w14:textId="77777777" w:rsidR="00A96C0B" w:rsidRPr="00023AE6" w:rsidRDefault="00A96C0B" w:rsidP="00A96C0B">
            <w:pPr>
              <w:jc w:val="both"/>
              <w:rPr>
                <w:sz w:val="22"/>
                <w:szCs w:val="22"/>
              </w:rPr>
            </w:pPr>
            <w:r w:rsidRPr="00023AE6">
              <w:rPr>
                <w:sz w:val="22"/>
                <w:szCs w:val="22"/>
              </w:rPr>
              <w:t>3.5.1.</w:t>
            </w:r>
          </w:p>
        </w:tc>
        <w:tc>
          <w:tcPr>
            <w:tcW w:w="6510" w:type="dxa"/>
          </w:tcPr>
          <w:p w14:paraId="61301726" w14:textId="77777777" w:rsidR="00A96C0B" w:rsidRPr="00023AE6" w:rsidRDefault="00A96C0B" w:rsidP="00A96C0B">
            <w:pPr>
              <w:jc w:val="both"/>
              <w:rPr>
                <w:sz w:val="22"/>
                <w:szCs w:val="22"/>
              </w:rPr>
            </w:pPr>
            <w:r w:rsidRPr="00023AE6">
              <w:rPr>
                <w:sz w:val="22"/>
                <w:szCs w:val="22"/>
              </w:rPr>
              <w:t>Održavanje sustava automatskog zalijevanja</w:t>
            </w:r>
          </w:p>
        </w:tc>
        <w:tc>
          <w:tcPr>
            <w:tcW w:w="1797" w:type="dxa"/>
          </w:tcPr>
          <w:p w14:paraId="0CF4E992" w14:textId="77777777" w:rsidR="00A96C0B" w:rsidRPr="00023AE6" w:rsidRDefault="00A96C0B" w:rsidP="00A96C0B">
            <w:pPr>
              <w:jc w:val="right"/>
              <w:rPr>
                <w:sz w:val="22"/>
                <w:szCs w:val="22"/>
              </w:rPr>
            </w:pPr>
            <w:r w:rsidRPr="00023AE6">
              <w:rPr>
                <w:sz w:val="22"/>
                <w:szCs w:val="22"/>
              </w:rPr>
              <w:t>4.375,00</w:t>
            </w:r>
          </w:p>
        </w:tc>
      </w:tr>
      <w:tr w:rsidR="00023AE6" w:rsidRPr="00023AE6" w14:paraId="6633B8FA" w14:textId="77777777">
        <w:tc>
          <w:tcPr>
            <w:tcW w:w="986" w:type="dxa"/>
          </w:tcPr>
          <w:p w14:paraId="6B3A9728" w14:textId="77777777" w:rsidR="00A96C0B" w:rsidRPr="00023AE6" w:rsidRDefault="00A96C0B" w:rsidP="00A96C0B">
            <w:pPr>
              <w:jc w:val="both"/>
              <w:rPr>
                <w:sz w:val="22"/>
                <w:szCs w:val="22"/>
              </w:rPr>
            </w:pPr>
            <w:r w:rsidRPr="00023AE6">
              <w:rPr>
                <w:sz w:val="22"/>
                <w:szCs w:val="22"/>
              </w:rPr>
              <w:t>3.5.2.</w:t>
            </w:r>
          </w:p>
        </w:tc>
        <w:tc>
          <w:tcPr>
            <w:tcW w:w="6510" w:type="dxa"/>
          </w:tcPr>
          <w:p w14:paraId="41C5DCBB" w14:textId="77777777" w:rsidR="00A96C0B" w:rsidRPr="00023AE6" w:rsidRDefault="00A96C0B" w:rsidP="00A96C0B">
            <w:pPr>
              <w:jc w:val="both"/>
              <w:rPr>
                <w:sz w:val="22"/>
                <w:szCs w:val="22"/>
              </w:rPr>
            </w:pPr>
            <w:r w:rsidRPr="00023AE6">
              <w:rPr>
                <w:sz w:val="22"/>
                <w:szCs w:val="22"/>
              </w:rPr>
              <w:t>Održavanje javnih satova</w:t>
            </w:r>
          </w:p>
        </w:tc>
        <w:tc>
          <w:tcPr>
            <w:tcW w:w="1797" w:type="dxa"/>
          </w:tcPr>
          <w:p w14:paraId="5EB1CDDE" w14:textId="77777777" w:rsidR="00A96C0B" w:rsidRPr="00023AE6" w:rsidRDefault="00A96C0B" w:rsidP="00A96C0B">
            <w:pPr>
              <w:jc w:val="right"/>
              <w:rPr>
                <w:sz w:val="22"/>
                <w:szCs w:val="22"/>
              </w:rPr>
            </w:pPr>
            <w:r w:rsidRPr="00023AE6">
              <w:rPr>
                <w:sz w:val="22"/>
                <w:szCs w:val="22"/>
              </w:rPr>
              <w:t>2.500,00</w:t>
            </w:r>
          </w:p>
        </w:tc>
      </w:tr>
      <w:tr w:rsidR="00023AE6" w:rsidRPr="00023AE6" w14:paraId="4B5E54B0" w14:textId="77777777">
        <w:tc>
          <w:tcPr>
            <w:tcW w:w="986" w:type="dxa"/>
          </w:tcPr>
          <w:p w14:paraId="694C4E45" w14:textId="77777777" w:rsidR="00A96C0B" w:rsidRPr="00023AE6" w:rsidRDefault="00A96C0B" w:rsidP="00A96C0B">
            <w:pPr>
              <w:jc w:val="both"/>
              <w:rPr>
                <w:sz w:val="22"/>
                <w:szCs w:val="22"/>
              </w:rPr>
            </w:pPr>
            <w:r w:rsidRPr="00023AE6">
              <w:rPr>
                <w:sz w:val="22"/>
                <w:szCs w:val="22"/>
              </w:rPr>
              <w:t>3.5.3.</w:t>
            </w:r>
          </w:p>
        </w:tc>
        <w:tc>
          <w:tcPr>
            <w:tcW w:w="6510" w:type="dxa"/>
          </w:tcPr>
          <w:p w14:paraId="2F63AC25" w14:textId="77777777" w:rsidR="00A96C0B" w:rsidRPr="00023AE6" w:rsidRDefault="00A96C0B" w:rsidP="00A96C0B">
            <w:pPr>
              <w:jc w:val="both"/>
              <w:rPr>
                <w:sz w:val="22"/>
                <w:szCs w:val="22"/>
              </w:rPr>
            </w:pPr>
            <w:r w:rsidRPr="00023AE6">
              <w:rPr>
                <w:sz w:val="22"/>
                <w:szCs w:val="22"/>
              </w:rPr>
              <w:t>Održavanje fontana</w:t>
            </w:r>
          </w:p>
        </w:tc>
        <w:tc>
          <w:tcPr>
            <w:tcW w:w="1797" w:type="dxa"/>
          </w:tcPr>
          <w:p w14:paraId="1DCFE3AE" w14:textId="77777777" w:rsidR="00A96C0B" w:rsidRPr="00023AE6" w:rsidRDefault="00A96C0B" w:rsidP="00A96C0B">
            <w:pPr>
              <w:jc w:val="right"/>
              <w:rPr>
                <w:sz w:val="22"/>
                <w:szCs w:val="22"/>
              </w:rPr>
            </w:pPr>
            <w:r w:rsidRPr="00023AE6">
              <w:rPr>
                <w:sz w:val="22"/>
                <w:szCs w:val="22"/>
              </w:rPr>
              <w:t>31.250,00</w:t>
            </w:r>
          </w:p>
        </w:tc>
      </w:tr>
      <w:tr w:rsidR="00023AE6" w:rsidRPr="00023AE6" w14:paraId="13F8C1AC" w14:textId="77777777">
        <w:tc>
          <w:tcPr>
            <w:tcW w:w="986" w:type="dxa"/>
          </w:tcPr>
          <w:p w14:paraId="7CE3D2E7" w14:textId="77777777" w:rsidR="00A96C0B" w:rsidRPr="00023AE6" w:rsidRDefault="00A96C0B" w:rsidP="00A96C0B">
            <w:pPr>
              <w:jc w:val="both"/>
              <w:rPr>
                <w:sz w:val="22"/>
                <w:szCs w:val="22"/>
              </w:rPr>
            </w:pPr>
            <w:r w:rsidRPr="00023AE6">
              <w:rPr>
                <w:sz w:val="22"/>
                <w:szCs w:val="22"/>
              </w:rPr>
              <w:t>3.5.4.</w:t>
            </w:r>
          </w:p>
        </w:tc>
        <w:tc>
          <w:tcPr>
            <w:tcW w:w="6510" w:type="dxa"/>
          </w:tcPr>
          <w:p w14:paraId="4B1EE87F" w14:textId="77777777" w:rsidR="00A96C0B" w:rsidRPr="00023AE6" w:rsidRDefault="00A96C0B" w:rsidP="00A96C0B">
            <w:pPr>
              <w:jc w:val="both"/>
              <w:rPr>
                <w:sz w:val="22"/>
                <w:szCs w:val="22"/>
              </w:rPr>
            </w:pPr>
            <w:r w:rsidRPr="00023AE6">
              <w:rPr>
                <w:sz w:val="22"/>
                <w:szCs w:val="22"/>
              </w:rPr>
              <w:t>Održavanje javnih zdenaca</w:t>
            </w:r>
          </w:p>
        </w:tc>
        <w:tc>
          <w:tcPr>
            <w:tcW w:w="1797" w:type="dxa"/>
          </w:tcPr>
          <w:p w14:paraId="7BCA1E49" w14:textId="77777777" w:rsidR="00A96C0B" w:rsidRPr="00023AE6" w:rsidRDefault="00A96C0B" w:rsidP="00A96C0B">
            <w:pPr>
              <w:jc w:val="right"/>
              <w:rPr>
                <w:sz w:val="22"/>
                <w:szCs w:val="22"/>
              </w:rPr>
            </w:pPr>
            <w:r w:rsidRPr="00023AE6">
              <w:rPr>
                <w:sz w:val="22"/>
                <w:szCs w:val="22"/>
              </w:rPr>
              <w:t>0,00</w:t>
            </w:r>
          </w:p>
        </w:tc>
      </w:tr>
      <w:tr w:rsidR="00023AE6" w:rsidRPr="00023AE6" w14:paraId="588C4473" w14:textId="77777777">
        <w:tc>
          <w:tcPr>
            <w:tcW w:w="986" w:type="dxa"/>
          </w:tcPr>
          <w:p w14:paraId="492A8D5E" w14:textId="77777777" w:rsidR="00A96C0B" w:rsidRPr="00023AE6" w:rsidRDefault="00A96C0B" w:rsidP="00A96C0B">
            <w:pPr>
              <w:jc w:val="both"/>
              <w:rPr>
                <w:sz w:val="22"/>
                <w:szCs w:val="22"/>
              </w:rPr>
            </w:pPr>
            <w:r w:rsidRPr="00023AE6">
              <w:rPr>
                <w:sz w:val="22"/>
                <w:szCs w:val="22"/>
              </w:rPr>
              <w:t>3.5.5.</w:t>
            </w:r>
          </w:p>
        </w:tc>
        <w:tc>
          <w:tcPr>
            <w:tcW w:w="6510" w:type="dxa"/>
          </w:tcPr>
          <w:p w14:paraId="007E3D99" w14:textId="77777777" w:rsidR="00A96C0B" w:rsidRPr="00023AE6" w:rsidRDefault="00A96C0B" w:rsidP="00A96C0B">
            <w:pPr>
              <w:jc w:val="both"/>
              <w:rPr>
                <w:sz w:val="22"/>
                <w:szCs w:val="22"/>
              </w:rPr>
            </w:pPr>
            <w:r w:rsidRPr="00023AE6">
              <w:rPr>
                <w:sz w:val="22"/>
                <w:szCs w:val="22"/>
              </w:rPr>
              <w:t>Održavanje autobusnih nadstrešnica</w:t>
            </w:r>
          </w:p>
        </w:tc>
        <w:tc>
          <w:tcPr>
            <w:tcW w:w="1797" w:type="dxa"/>
          </w:tcPr>
          <w:p w14:paraId="060DC005" w14:textId="77777777" w:rsidR="00A96C0B" w:rsidRPr="00023AE6" w:rsidRDefault="00A96C0B" w:rsidP="00A96C0B">
            <w:pPr>
              <w:jc w:val="right"/>
              <w:rPr>
                <w:sz w:val="22"/>
                <w:szCs w:val="22"/>
              </w:rPr>
            </w:pPr>
            <w:r w:rsidRPr="00023AE6">
              <w:rPr>
                <w:sz w:val="22"/>
                <w:szCs w:val="22"/>
              </w:rPr>
              <w:t>12.500,00</w:t>
            </w:r>
          </w:p>
        </w:tc>
      </w:tr>
      <w:tr w:rsidR="00023AE6" w:rsidRPr="00023AE6" w14:paraId="4CB156A1" w14:textId="77777777">
        <w:tc>
          <w:tcPr>
            <w:tcW w:w="986" w:type="dxa"/>
            <w:tcBorders>
              <w:top w:val="nil"/>
              <w:left w:val="nil"/>
              <w:bottom w:val="nil"/>
              <w:right w:val="nil"/>
            </w:tcBorders>
          </w:tcPr>
          <w:p w14:paraId="182AE3CD" w14:textId="77777777" w:rsidR="00A96C0B" w:rsidRPr="00023AE6" w:rsidRDefault="00A96C0B" w:rsidP="00A96C0B">
            <w:pPr>
              <w:jc w:val="both"/>
              <w:rPr>
                <w:sz w:val="22"/>
                <w:szCs w:val="22"/>
              </w:rPr>
            </w:pPr>
            <w:r w:rsidRPr="00023AE6">
              <w:rPr>
                <w:sz w:val="22"/>
                <w:szCs w:val="22"/>
              </w:rPr>
              <w:t>3.5.6.</w:t>
            </w:r>
          </w:p>
        </w:tc>
        <w:tc>
          <w:tcPr>
            <w:tcW w:w="6510" w:type="dxa"/>
            <w:tcBorders>
              <w:top w:val="nil"/>
              <w:left w:val="nil"/>
              <w:bottom w:val="nil"/>
              <w:right w:val="nil"/>
            </w:tcBorders>
          </w:tcPr>
          <w:p w14:paraId="4071F8E7" w14:textId="77777777" w:rsidR="00A96C0B" w:rsidRPr="00023AE6" w:rsidRDefault="00A96C0B" w:rsidP="00A96C0B">
            <w:pPr>
              <w:jc w:val="both"/>
              <w:rPr>
                <w:sz w:val="22"/>
                <w:szCs w:val="22"/>
              </w:rPr>
            </w:pPr>
            <w:r w:rsidRPr="00023AE6">
              <w:rPr>
                <w:sz w:val="22"/>
                <w:szCs w:val="22"/>
              </w:rPr>
              <w:t>Ploče za označavanje ulica</w:t>
            </w:r>
          </w:p>
        </w:tc>
        <w:tc>
          <w:tcPr>
            <w:tcW w:w="1797" w:type="dxa"/>
            <w:tcBorders>
              <w:top w:val="nil"/>
              <w:left w:val="nil"/>
              <w:bottom w:val="nil"/>
              <w:right w:val="nil"/>
            </w:tcBorders>
          </w:tcPr>
          <w:p w14:paraId="6F66900E" w14:textId="77777777" w:rsidR="00A96C0B" w:rsidRPr="00023AE6" w:rsidRDefault="00A96C0B" w:rsidP="00A96C0B">
            <w:pPr>
              <w:jc w:val="right"/>
              <w:rPr>
                <w:sz w:val="22"/>
                <w:szCs w:val="22"/>
              </w:rPr>
            </w:pPr>
            <w:r w:rsidRPr="00023AE6">
              <w:rPr>
                <w:sz w:val="22"/>
                <w:szCs w:val="22"/>
              </w:rPr>
              <w:t>3.125,00</w:t>
            </w:r>
          </w:p>
        </w:tc>
      </w:tr>
      <w:tr w:rsidR="009E6A86" w:rsidRPr="00023AE6" w14:paraId="70EF2FA3" w14:textId="77777777">
        <w:tc>
          <w:tcPr>
            <w:tcW w:w="986" w:type="dxa"/>
          </w:tcPr>
          <w:p w14:paraId="4A554DE8" w14:textId="77777777" w:rsidR="009E6A86" w:rsidRPr="00023AE6" w:rsidRDefault="009E6A86">
            <w:pPr>
              <w:jc w:val="both"/>
              <w:rPr>
                <w:b/>
                <w:sz w:val="22"/>
                <w:szCs w:val="22"/>
              </w:rPr>
            </w:pPr>
          </w:p>
        </w:tc>
        <w:tc>
          <w:tcPr>
            <w:tcW w:w="6510" w:type="dxa"/>
          </w:tcPr>
          <w:p w14:paraId="459A9AF1" w14:textId="77777777" w:rsidR="009E6A86" w:rsidRPr="00023AE6" w:rsidRDefault="00157EBF">
            <w:pPr>
              <w:jc w:val="both"/>
              <w:rPr>
                <w:b/>
                <w:sz w:val="22"/>
                <w:szCs w:val="22"/>
              </w:rPr>
            </w:pPr>
            <w:r w:rsidRPr="00023AE6">
              <w:rPr>
                <w:b/>
                <w:sz w:val="22"/>
                <w:szCs w:val="22"/>
              </w:rPr>
              <w:t>Sveukupno</w:t>
            </w:r>
          </w:p>
        </w:tc>
        <w:tc>
          <w:tcPr>
            <w:tcW w:w="1797" w:type="dxa"/>
          </w:tcPr>
          <w:p w14:paraId="5736EB56" w14:textId="77777777" w:rsidR="009E6A86" w:rsidRPr="00023AE6" w:rsidRDefault="00A96C0B" w:rsidP="00A96C0B">
            <w:pPr>
              <w:jc w:val="right"/>
              <w:rPr>
                <w:rFonts w:ascii="Calibri" w:eastAsia="Calibri" w:hAnsi="Calibri" w:cs="Calibri"/>
                <w:b/>
                <w:sz w:val="22"/>
                <w:szCs w:val="22"/>
              </w:rPr>
            </w:pPr>
            <w:r w:rsidRPr="00023AE6">
              <w:rPr>
                <w:b/>
                <w:sz w:val="22"/>
                <w:szCs w:val="22"/>
              </w:rPr>
              <w:t>53.750,00</w:t>
            </w:r>
          </w:p>
        </w:tc>
      </w:tr>
    </w:tbl>
    <w:p w14:paraId="2303618C" w14:textId="68C6D805" w:rsidR="009E6A86" w:rsidRDefault="009E6A86">
      <w:pPr>
        <w:jc w:val="both"/>
        <w:rPr>
          <w:sz w:val="22"/>
          <w:szCs w:val="22"/>
        </w:rPr>
      </w:pPr>
    </w:p>
    <w:p w14:paraId="2F5A2E0E" w14:textId="77777777" w:rsidR="00023AE6" w:rsidRPr="00023AE6" w:rsidRDefault="00023AE6">
      <w:pPr>
        <w:jc w:val="both"/>
        <w:rPr>
          <w:sz w:val="22"/>
          <w:szCs w:val="22"/>
        </w:rPr>
      </w:pPr>
    </w:p>
    <w:p w14:paraId="53C20FE6" w14:textId="77777777" w:rsidR="009E6A86" w:rsidRPr="00023AE6" w:rsidRDefault="00157EBF">
      <w:pPr>
        <w:jc w:val="both"/>
        <w:rPr>
          <w:b/>
          <w:sz w:val="22"/>
          <w:szCs w:val="22"/>
        </w:rPr>
      </w:pPr>
      <w:r w:rsidRPr="00023AE6">
        <w:rPr>
          <w:b/>
          <w:sz w:val="22"/>
          <w:szCs w:val="22"/>
        </w:rPr>
        <w:t>3.6. Održavanje groblja</w:t>
      </w:r>
    </w:p>
    <w:p w14:paraId="56E8D4CD" w14:textId="77777777" w:rsidR="009E6A86" w:rsidRPr="00023AE6" w:rsidRDefault="009E6A86">
      <w:pPr>
        <w:jc w:val="both"/>
        <w:rPr>
          <w:b/>
          <w:sz w:val="22"/>
          <w:szCs w:val="22"/>
        </w:rPr>
      </w:pPr>
    </w:p>
    <w:p w14:paraId="3D38AC0B" w14:textId="77777777" w:rsidR="009E6A86" w:rsidRPr="00023AE6" w:rsidRDefault="00157EBF">
      <w:pPr>
        <w:ind w:firstLine="357"/>
        <w:jc w:val="both"/>
        <w:rPr>
          <w:b/>
          <w:sz w:val="22"/>
          <w:szCs w:val="22"/>
        </w:rPr>
      </w:pPr>
      <w:r w:rsidRPr="00023AE6">
        <w:rPr>
          <w:sz w:val="22"/>
          <w:szCs w:val="22"/>
        </w:rPr>
        <w:t>Pod održavanjem groblja prema Zakonu o komunalnom gospodarstvu podrazumijeva se održavanje prostora i zgrada za obavljanje</w:t>
      </w:r>
      <w:r w:rsidRPr="00023AE6">
        <w:t xml:space="preserve"> </w:t>
      </w:r>
      <w:r w:rsidRPr="00023AE6">
        <w:rPr>
          <w:sz w:val="22"/>
          <w:szCs w:val="22"/>
        </w:rPr>
        <w:t>ispraćaja i ukopa pokojnika te uređivanje staza, zelenih i drugih</w:t>
      </w:r>
      <w:r w:rsidRPr="00023AE6">
        <w:t xml:space="preserve"> </w:t>
      </w:r>
      <w:r w:rsidRPr="00023AE6">
        <w:rPr>
          <w:sz w:val="22"/>
          <w:szCs w:val="22"/>
        </w:rPr>
        <w:t>površina unutar groblja.</w:t>
      </w:r>
    </w:p>
    <w:p w14:paraId="422CE73B" w14:textId="77777777" w:rsidR="009E6A86" w:rsidRPr="00023AE6" w:rsidRDefault="00157EBF">
      <w:pPr>
        <w:ind w:firstLine="357"/>
        <w:jc w:val="both"/>
        <w:rPr>
          <w:sz w:val="22"/>
          <w:szCs w:val="22"/>
        </w:rPr>
      </w:pPr>
      <w:r w:rsidRPr="00023AE6">
        <w:rPr>
          <w:sz w:val="22"/>
          <w:szCs w:val="22"/>
        </w:rPr>
        <w:t>Radovi uređenja groblja po predloženom programu predviđaju se u iznosu od 130.000,00 eura, a financijska sredstva za održavanje groblja planirana su u Aktivnosti: Održavanje javnih zelenih i ostalih površina.</w:t>
      </w:r>
    </w:p>
    <w:p w14:paraId="4FAF95FA" w14:textId="77777777" w:rsidR="009E6A86" w:rsidRPr="00023AE6" w:rsidRDefault="00157EBF">
      <w:pPr>
        <w:jc w:val="both"/>
        <w:rPr>
          <w:sz w:val="22"/>
          <w:szCs w:val="22"/>
        </w:rPr>
      </w:pPr>
      <w:r w:rsidRPr="00023AE6">
        <w:rPr>
          <w:sz w:val="22"/>
          <w:szCs w:val="22"/>
        </w:rPr>
        <w:tab/>
        <w:t>Nastavno se iskazuje planirani opis i opseg poslova na održavanju groblja planirani u skladu s raspoloživim sredstvima prema opisu posla i predviđenom trošku.</w:t>
      </w:r>
    </w:p>
    <w:p w14:paraId="1E1985F8" w14:textId="77777777" w:rsidR="009E6A86" w:rsidRPr="00023AE6" w:rsidRDefault="009E6A86">
      <w:pPr>
        <w:jc w:val="both"/>
        <w:rPr>
          <w:sz w:val="22"/>
          <w:szCs w:val="22"/>
        </w:rPr>
      </w:pPr>
    </w:p>
    <w:tbl>
      <w:tblPr>
        <w:tblStyle w:val="af"/>
        <w:tblW w:w="9293" w:type="dxa"/>
        <w:tblInd w:w="0" w:type="dxa"/>
        <w:tblLayout w:type="fixed"/>
        <w:tblLook w:val="0000" w:firstRow="0" w:lastRow="0" w:firstColumn="0" w:lastColumn="0" w:noHBand="0" w:noVBand="0"/>
      </w:tblPr>
      <w:tblGrid>
        <w:gridCol w:w="986"/>
        <w:gridCol w:w="6510"/>
        <w:gridCol w:w="1797"/>
      </w:tblGrid>
      <w:tr w:rsidR="00023AE6" w:rsidRPr="00023AE6" w14:paraId="55B915AB" w14:textId="77777777">
        <w:tc>
          <w:tcPr>
            <w:tcW w:w="986" w:type="dxa"/>
          </w:tcPr>
          <w:p w14:paraId="54352F05" w14:textId="77777777" w:rsidR="009E6A86" w:rsidRPr="00023AE6" w:rsidRDefault="00157EBF">
            <w:pPr>
              <w:jc w:val="both"/>
              <w:rPr>
                <w:sz w:val="22"/>
                <w:szCs w:val="22"/>
              </w:rPr>
            </w:pPr>
            <w:r w:rsidRPr="00023AE6">
              <w:rPr>
                <w:sz w:val="22"/>
                <w:szCs w:val="22"/>
              </w:rPr>
              <w:t>3.6.1.</w:t>
            </w:r>
          </w:p>
        </w:tc>
        <w:tc>
          <w:tcPr>
            <w:tcW w:w="6510" w:type="dxa"/>
          </w:tcPr>
          <w:p w14:paraId="1759A7F0" w14:textId="77777777" w:rsidR="009E6A86" w:rsidRPr="00023AE6" w:rsidRDefault="00157EBF">
            <w:pPr>
              <w:jc w:val="both"/>
              <w:rPr>
                <w:sz w:val="22"/>
                <w:szCs w:val="22"/>
              </w:rPr>
            </w:pPr>
            <w:r w:rsidRPr="00023AE6">
              <w:rPr>
                <w:sz w:val="22"/>
                <w:szCs w:val="22"/>
              </w:rPr>
              <w:t xml:space="preserve">Groblje Novo Čiče </w:t>
            </w:r>
          </w:p>
        </w:tc>
        <w:tc>
          <w:tcPr>
            <w:tcW w:w="1797" w:type="dxa"/>
          </w:tcPr>
          <w:p w14:paraId="658C62D9" w14:textId="77777777" w:rsidR="009E6A86" w:rsidRPr="00023AE6" w:rsidRDefault="00157EBF">
            <w:pPr>
              <w:ind w:right="141"/>
              <w:jc w:val="right"/>
              <w:rPr>
                <w:sz w:val="22"/>
                <w:szCs w:val="22"/>
              </w:rPr>
            </w:pPr>
            <w:r w:rsidRPr="00023AE6">
              <w:rPr>
                <w:sz w:val="22"/>
                <w:szCs w:val="22"/>
              </w:rPr>
              <w:t>5.000,00</w:t>
            </w:r>
          </w:p>
        </w:tc>
      </w:tr>
      <w:tr w:rsidR="00023AE6" w:rsidRPr="00023AE6" w14:paraId="190A1AEC" w14:textId="77777777">
        <w:tc>
          <w:tcPr>
            <w:tcW w:w="986" w:type="dxa"/>
          </w:tcPr>
          <w:p w14:paraId="38811E1C" w14:textId="77777777" w:rsidR="009E6A86" w:rsidRPr="00023AE6" w:rsidRDefault="00157EBF">
            <w:pPr>
              <w:jc w:val="both"/>
              <w:rPr>
                <w:sz w:val="22"/>
                <w:szCs w:val="22"/>
              </w:rPr>
            </w:pPr>
            <w:r w:rsidRPr="00023AE6">
              <w:rPr>
                <w:sz w:val="22"/>
                <w:szCs w:val="22"/>
              </w:rPr>
              <w:t>3.6.2.</w:t>
            </w:r>
          </w:p>
        </w:tc>
        <w:tc>
          <w:tcPr>
            <w:tcW w:w="6510" w:type="dxa"/>
          </w:tcPr>
          <w:p w14:paraId="4C6CDB9B" w14:textId="77777777" w:rsidR="009E6A86" w:rsidRPr="00023AE6" w:rsidRDefault="00157EBF">
            <w:pPr>
              <w:jc w:val="both"/>
              <w:rPr>
                <w:sz w:val="22"/>
                <w:szCs w:val="22"/>
              </w:rPr>
            </w:pPr>
            <w:r w:rsidRPr="00023AE6">
              <w:rPr>
                <w:sz w:val="22"/>
                <w:szCs w:val="22"/>
              </w:rPr>
              <w:t xml:space="preserve">Groblje </w:t>
            </w:r>
            <w:proofErr w:type="spellStart"/>
            <w:r w:rsidRPr="00023AE6">
              <w:rPr>
                <w:sz w:val="22"/>
                <w:szCs w:val="22"/>
              </w:rPr>
              <w:t>Kušanec</w:t>
            </w:r>
            <w:proofErr w:type="spellEnd"/>
          </w:p>
        </w:tc>
        <w:tc>
          <w:tcPr>
            <w:tcW w:w="1797" w:type="dxa"/>
          </w:tcPr>
          <w:p w14:paraId="0731B56F" w14:textId="77777777" w:rsidR="009E6A86" w:rsidRPr="00023AE6" w:rsidRDefault="00157EBF">
            <w:pPr>
              <w:ind w:right="141"/>
              <w:jc w:val="right"/>
              <w:rPr>
                <w:sz w:val="22"/>
                <w:szCs w:val="22"/>
              </w:rPr>
            </w:pPr>
            <w:r w:rsidRPr="00023AE6">
              <w:rPr>
                <w:sz w:val="22"/>
                <w:szCs w:val="22"/>
              </w:rPr>
              <w:t>5.000,00</w:t>
            </w:r>
          </w:p>
        </w:tc>
      </w:tr>
      <w:tr w:rsidR="00023AE6" w:rsidRPr="00023AE6" w14:paraId="056BAC5C" w14:textId="77777777">
        <w:tc>
          <w:tcPr>
            <w:tcW w:w="986" w:type="dxa"/>
          </w:tcPr>
          <w:p w14:paraId="33B7A108" w14:textId="77777777" w:rsidR="009E6A86" w:rsidRPr="00023AE6" w:rsidRDefault="00157EBF">
            <w:pPr>
              <w:jc w:val="both"/>
              <w:rPr>
                <w:sz w:val="22"/>
                <w:szCs w:val="22"/>
              </w:rPr>
            </w:pPr>
            <w:r w:rsidRPr="00023AE6">
              <w:rPr>
                <w:sz w:val="22"/>
                <w:szCs w:val="22"/>
              </w:rPr>
              <w:t>3.6.3.</w:t>
            </w:r>
          </w:p>
        </w:tc>
        <w:tc>
          <w:tcPr>
            <w:tcW w:w="6510" w:type="dxa"/>
          </w:tcPr>
          <w:p w14:paraId="26A98CD2" w14:textId="77777777" w:rsidR="009E6A86" w:rsidRPr="00023AE6" w:rsidRDefault="00157EBF">
            <w:pPr>
              <w:jc w:val="both"/>
              <w:rPr>
                <w:sz w:val="22"/>
                <w:szCs w:val="22"/>
              </w:rPr>
            </w:pPr>
            <w:r w:rsidRPr="00023AE6">
              <w:rPr>
                <w:sz w:val="22"/>
                <w:szCs w:val="22"/>
              </w:rPr>
              <w:t xml:space="preserve">Groblje Vukovina </w:t>
            </w:r>
          </w:p>
        </w:tc>
        <w:tc>
          <w:tcPr>
            <w:tcW w:w="1797" w:type="dxa"/>
          </w:tcPr>
          <w:p w14:paraId="518C10C1" w14:textId="77777777" w:rsidR="009E6A86" w:rsidRPr="00023AE6" w:rsidRDefault="00157EBF">
            <w:pPr>
              <w:ind w:right="141"/>
              <w:jc w:val="right"/>
              <w:rPr>
                <w:sz w:val="22"/>
                <w:szCs w:val="22"/>
              </w:rPr>
            </w:pPr>
            <w:r w:rsidRPr="00023AE6">
              <w:rPr>
                <w:sz w:val="22"/>
                <w:szCs w:val="22"/>
              </w:rPr>
              <w:t>70.000,00</w:t>
            </w:r>
          </w:p>
        </w:tc>
      </w:tr>
      <w:tr w:rsidR="00023AE6" w:rsidRPr="00023AE6" w14:paraId="2CDA724F" w14:textId="77777777">
        <w:tc>
          <w:tcPr>
            <w:tcW w:w="986" w:type="dxa"/>
          </w:tcPr>
          <w:p w14:paraId="0EBFFCA6" w14:textId="77777777" w:rsidR="009E6A86" w:rsidRPr="00023AE6" w:rsidRDefault="00157EBF">
            <w:pPr>
              <w:jc w:val="both"/>
              <w:rPr>
                <w:sz w:val="22"/>
                <w:szCs w:val="22"/>
              </w:rPr>
            </w:pPr>
            <w:r w:rsidRPr="00023AE6">
              <w:rPr>
                <w:sz w:val="22"/>
                <w:szCs w:val="22"/>
              </w:rPr>
              <w:t>3.6.4.</w:t>
            </w:r>
          </w:p>
        </w:tc>
        <w:tc>
          <w:tcPr>
            <w:tcW w:w="6510" w:type="dxa"/>
          </w:tcPr>
          <w:p w14:paraId="764C1AC2" w14:textId="77777777" w:rsidR="009E6A86" w:rsidRPr="00023AE6" w:rsidRDefault="00157EBF">
            <w:pPr>
              <w:jc w:val="both"/>
              <w:rPr>
                <w:sz w:val="22"/>
                <w:szCs w:val="22"/>
              </w:rPr>
            </w:pPr>
            <w:r w:rsidRPr="00023AE6">
              <w:rPr>
                <w:sz w:val="22"/>
                <w:szCs w:val="22"/>
              </w:rPr>
              <w:t xml:space="preserve">Groblje </w:t>
            </w:r>
            <w:proofErr w:type="spellStart"/>
            <w:r w:rsidRPr="00023AE6">
              <w:rPr>
                <w:sz w:val="22"/>
                <w:szCs w:val="22"/>
              </w:rPr>
              <w:t>Šiljakovina</w:t>
            </w:r>
            <w:proofErr w:type="spellEnd"/>
          </w:p>
        </w:tc>
        <w:tc>
          <w:tcPr>
            <w:tcW w:w="1797" w:type="dxa"/>
          </w:tcPr>
          <w:p w14:paraId="60AB75FE" w14:textId="77777777" w:rsidR="009E6A86" w:rsidRPr="00023AE6" w:rsidRDefault="00157EBF">
            <w:pPr>
              <w:ind w:right="141"/>
              <w:jc w:val="right"/>
              <w:rPr>
                <w:sz w:val="22"/>
                <w:szCs w:val="22"/>
              </w:rPr>
            </w:pPr>
            <w:r w:rsidRPr="00023AE6">
              <w:rPr>
                <w:sz w:val="22"/>
                <w:szCs w:val="22"/>
              </w:rPr>
              <w:t>4.000,00</w:t>
            </w:r>
          </w:p>
        </w:tc>
      </w:tr>
      <w:tr w:rsidR="00023AE6" w:rsidRPr="00023AE6" w14:paraId="462F2FCC" w14:textId="77777777">
        <w:tc>
          <w:tcPr>
            <w:tcW w:w="986" w:type="dxa"/>
            <w:tcBorders>
              <w:top w:val="nil"/>
              <w:left w:val="nil"/>
              <w:bottom w:val="nil"/>
              <w:right w:val="nil"/>
            </w:tcBorders>
          </w:tcPr>
          <w:p w14:paraId="535FFCCA" w14:textId="77777777" w:rsidR="009E6A86" w:rsidRPr="00023AE6" w:rsidRDefault="00157EBF">
            <w:pPr>
              <w:jc w:val="both"/>
              <w:rPr>
                <w:sz w:val="22"/>
                <w:szCs w:val="22"/>
              </w:rPr>
            </w:pPr>
            <w:r w:rsidRPr="00023AE6">
              <w:rPr>
                <w:sz w:val="22"/>
                <w:szCs w:val="22"/>
              </w:rPr>
              <w:t>3.6.5.</w:t>
            </w:r>
          </w:p>
        </w:tc>
        <w:tc>
          <w:tcPr>
            <w:tcW w:w="6510" w:type="dxa"/>
            <w:tcBorders>
              <w:top w:val="nil"/>
              <w:left w:val="nil"/>
              <w:bottom w:val="nil"/>
              <w:right w:val="nil"/>
            </w:tcBorders>
          </w:tcPr>
          <w:p w14:paraId="2471C526" w14:textId="77777777" w:rsidR="009E6A86" w:rsidRPr="00023AE6" w:rsidRDefault="00157EBF">
            <w:pPr>
              <w:jc w:val="both"/>
              <w:rPr>
                <w:sz w:val="22"/>
                <w:szCs w:val="22"/>
              </w:rPr>
            </w:pPr>
            <w:r w:rsidRPr="00023AE6">
              <w:rPr>
                <w:sz w:val="22"/>
                <w:szCs w:val="22"/>
              </w:rPr>
              <w:t xml:space="preserve">Groblje </w:t>
            </w:r>
            <w:proofErr w:type="spellStart"/>
            <w:r w:rsidRPr="00023AE6">
              <w:rPr>
                <w:sz w:val="22"/>
                <w:szCs w:val="22"/>
              </w:rPr>
              <w:t>Ščitarjevo</w:t>
            </w:r>
            <w:proofErr w:type="spellEnd"/>
          </w:p>
        </w:tc>
        <w:tc>
          <w:tcPr>
            <w:tcW w:w="1797" w:type="dxa"/>
            <w:tcBorders>
              <w:top w:val="nil"/>
              <w:left w:val="nil"/>
              <w:bottom w:val="nil"/>
              <w:right w:val="nil"/>
            </w:tcBorders>
          </w:tcPr>
          <w:p w14:paraId="3BA50EA2" w14:textId="77777777" w:rsidR="009E6A86" w:rsidRPr="00023AE6" w:rsidRDefault="00157EBF">
            <w:pPr>
              <w:ind w:right="141"/>
              <w:jc w:val="right"/>
              <w:rPr>
                <w:sz w:val="22"/>
                <w:szCs w:val="22"/>
              </w:rPr>
            </w:pPr>
            <w:r w:rsidRPr="00023AE6">
              <w:rPr>
                <w:sz w:val="22"/>
                <w:szCs w:val="22"/>
              </w:rPr>
              <w:t>16.000,00</w:t>
            </w:r>
          </w:p>
        </w:tc>
      </w:tr>
      <w:tr w:rsidR="00023AE6" w:rsidRPr="00023AE6" w14:paraId="50B3C641" w14:textId="77777777">
        <w:tc>
          <w:tcPr>
            <w:tcW w:w="986" w:type="dxa"/>
            <w:tcBorders>
              <w:top w:val="nil"/>
              <w:left w:val="nil"/>
              <w:bottom w:val="nil"/>
              <w:right w:val="nil"/>
            </w:tcBorders>
          </w:tcPr>
          <w:p w14:paraId="1B4981E0" w14:textId="77777777" w:rsidR="009E6A86" w:rsidRPr="00023AE6" w:rsidRDefault="00157EBF">
            <w:pPr>
              <w:jc w:val="both"/>
              <w:rPr>
                <w:sz w:val="22"/>
                <w:szCs w:val="22"/>
              </w:rPr>
            </w:pPr>
            <w:r w:rsidRPr="00023AE6">
              <w:rPr>
                <w:sz w:val="22"/>
                <w:szCs w:val="22"/>
              </w:rPr>
              <w:t>3.6.6.</w:t>
            </w:r>
          </w:p>
        </w:tc>
        <w:tc>
          <w:tcPr>
            <w:tcW w:w="6510" w:type="dxa"/>
            <w:tcBorders>
              <w:top w:val="nil"/>
              <w:left w:val="nil"/>
              <w:bottom w:val="nil"/>
              <w:right w:val="nil"/>
            </w:tcBorders>
          </w:tcPr>
          <w:p w14:paraId="6E081CE7" w14:textId="77777777" w:rsidR="009E6A86" w:rsidRPr="00023AE6" w:rsidRDefault="00157EBF">
            <w:pPr>
              <w:jc w:val="both"/>
              <w:rPr>
                <w:sz w:val="22"/>
                <w:szCs w:val="22"/>
              </w:rPr>
            </w:pPr>
            <w:r w:rsidRPr="00023AE6">
              <w:rPr>
                <w:sz w:val="22"/>
                <w:szCs w:val="22"/>
              </w:rPr>
              <w:t xml:space="preserve">Groblje </w:t>
            </w:r>
            <w:proofErr w:type="spellStart"/>
            <w:r w:rsidRPr="00023AE6">
              <w:rPr>
                <w:sz w:val="22"/>
                <w:szCs w:val="22"/>
              </w:rPr>
              <w:t>Dubranec</w:t>
            </w:r>
            <w:proofErr w:type="spellEnd"/>
          </w:p>
        </w:tc>
        <w:tc>
          <w:tcPr>
            <w:tcW w:w="1797" w:type="dxa"/>
            <w:tcBorders>
              <w:top w:val="nil"/>
              <w:left w:val="nil"/>
              <w:bottom w:val="nil"/>
              <w:right w:val="nil"/>
            </w:tcBorders>
          </w:tcPr>
          <w:p w14:paraId="4849C267" w14:textId="77777777" w:rsidR="009E6A86" w:rsidRPr="00023AE6" w:rsidRDefault="00157EBF">
            <w:pPr>
              <w:ind w:right="141"/>
              <w:jc w:val="right"/>
              <w:rPr>
                <w:sz w:val="22"/>
                <w:szCs w:val="22"/>
              </w:rPr>
            </w:pPr>
            <w:r w:rsidRPr="00023AE6">
              <w:rPr>
                <w:sz w:val="22"/>
                <w:szCs w:val="22"/>
              </w:rPr>
              <w:t>15.000,00</w:t>
            </w:r>
          </w:p>
        </w:tc>
      </w:tr>
      <w:tr w:rsidR="00023AE6" w:rsidRPr="00023AE6" w14:paraId="1907EC58" w14:textId="77777777">
        <w:tc>
          <w:tcPr>
            <w:tcW w:w="986" w:type="dxa"/>
            <w:tcBorders>
              <w:top w:val="nil"/>
              <w:left w:val="nil"/>
              <w:bottom w:val="nil"/>
              <w:right w:val="nil"/>
            </w:tcBorders>
          </w:tcPr>
          <w:p w14:paraId="1BC9877A" w14:textId="77777777" w:rsidR="009E6A86" w:rsidRPr="00023AE6" w:rsidRDefault="00157EBF">
            <w:pPr>
              <w:jc w:val="both"/>
              <w:rPr>
                <w:sz w:val="22"/>
                <w:szCs w:val="22"/>
              </w:rPr>
            </w:pPr>
            <w:r w:rsidRPr="00023AE6">
              <w:rPr>
                <w:sz w:val="22"/>
                <w:szCs w:val="22"/>
              </w:rPr>
              <w:t>3.6.7.</w:t>
            </w:r>
          </w:p>
        </w:tc>
        <w:tc>
          <w:tcPr>
            <w:tcW w:w="6510" w:type="dxa"/>
            <w:tcBorders>
              <w:top w:val="nil"/>
              <w:left w:val="nil"/>
              <w:bottom w:val="nil"/>
              <w:right w:val="nil"/>
            </w:tcBorders>
          </w:tcPr>
          <w:p w14:paraId="1D5F2153" w14:textId="77777777" w:rsidR="009E6A86" w:rsidRPr="00023AE6" w:rsidRDefault="00157EBF">
            <w:pPr>
              <w:jc w:val="both"/>
              <w:rPr>
                <w:sz w:val="22"/>
                <w:szCs w:val="22"/>
              </w:rPr>
            </w:pPr>
            <w:r w:rsidRPr="00023AE6">
              <w:rPr>
                <w:sz w:val="22"/>
                <w:szCs w:val="22"/>
              </w:rPr>
              <w:t>Groblje Velika Gorica</w:t>
            </w:r>
          </w:p>
        </w:tc>
        <w:tc>
          <w:tcPr>
            <w:tcW w:w="1797" w:type="dxa"/>
            <w:tcBorders>
              <w:top w:val="nil"/>
              <w:left w:val="nil"/>
              <w:bottom w:val="nil"/>
              <w:right w:val="nil"/>
            </w:tcBorders>
          </w:tcPr>
          <w:p w14:paraId="658E23FF" w14:textId="77777777" w:rsidR="009E6A86" w:rsidRPr="00023AE6" w:rsidRDefault="00157EBF">
            <w:pPr>
              <w:ind w:right="141"/>
              <w:jc w:val="right"/>
              <w:rPr>
                <w:sz w:val="22"/>
                <w:szCs w:val="22"/>
              </w:rPr>
            </w:pPr>
            <w:r w:rsidRPr="00023AE6">
              <w:rPr>
                <w:sz w:val="22"/>
                <w:szCs w:val="22"/>
              </w:rPr>
              <w:t>15.000,00</w:t>
            </w:r>
          </w:p>
        </w:tc>
      </w:tr>
      <w:tr w:rsidR="009E6A86" w:rsidRPr="00023AE6" w14:paraId="0A4E28D9" w14:textId="77777777">
        <w:tc>
          <w:tcPr>
            <w:tcW w:w="986" w:type="dxa"/>
          </w:tcPr>
          <w:p w14:paraId="6002A55D" w14:textId="77777777" w:rsidR="009E6A86" w:rsidRPr="00023AE6" w:rsidRDefault="009E6A86">
            <w:pPr>
              <w:jc w:val="both"/>
              <w:rPr>
                <w:b/>
                <w:sz w:val="22"/>
                <w:szCs w:val="22"/>
              </w:rPr>
            </w:pPr>
          </w:p>
        </w:tc>
        <w:tc>
          <w:tcPr>
            <w:tcW w:w="6510" w:type="dxa"/>
          </w:tcPr>
          <w:p w14:paraId="608EBFDE" w14:textId="77777777" w:rsidR="009E6A86" w:rsidRPr="00023AE6" w:rsidRDefault="00157EBF">
            <w:pPr>
              <w:jc w:val="both"/>
              <w:rPr>
                <w:b/>
                <w:sz w:val="22"/>
                <w:szCs w:val="22"/>
              </w:rPr>
            </w:pPr>
            <w:r w:rsidRPr="00023AE6">
              <w:rPr>
                <w:b/>
                <w:sz w:val="22"/>
                <w:szCs w:val="22"/>
              </w:rPr>
              <w:t>Sveukupno</w:t>
            </w:r>
          </w:p>
        </w:tc>
        <w:tc>
          <w:tcPr>
            <w:tcW w:w="1797" w:type="dxa"/>
          </w:tcPr>
          <w:p w14:paraId="5F6394BE" w14:textId="77777777" w:rsidR="009E6A86" w:rsidRPr="00023AE6" w:rsidRDefault="00157EBF">
            <w:pPr>
              <w:ind w:right="141"/>
              <w:jc w:val="right"/>
              <w:rPr>
                <w:rFonts w:ascii="Calibri" w:eastAsia="Calibri" w:hAnsi="Calibri" w:cs="Calibri"/>
                <w:b/>
                <w:sz w:val="22"/>
                <w:szCs w:val="22"/>
              </w:rPr>
            </w:pPr>
            <w:r w:rsidRPr="00023AE6">
              <w:rPr>
                <w:b/>
                <w:sz w:val="22"/>
                <w:szCs w:val="22"/>
              </w:rPr>
              <w:t>130.000,00</w:t>
            </w:r>
          </w:p>
        </w:tc>
      </w:tr>
    </w:tbl>
    <w:p w14:paraId="7381CEEA" w14:textId="77777777" w:rsidR="009E6A86" w:rsidRPr="00023AE6" w:rsidRDefault="009E6A86">
      <w:pPr>
        <w:jc w:val="both"/>
        <w:rPr>
          <w:sz w:val="22"/>
          <w:szCs w:val="22"/>
        </w:rPr>
      </w:pPr>
    </w:p>
    <w:p w14:paraId="55EBEF27" w14:textId="77777777" w:rsidR="009E6A86" w:rsidRPr="00023AE6" w:rsidRDefault="009E6A86">
      <w:pPr>
        <w:jc w:val="both"/>
        <w:rPr>
          <w:sz w:val="22"/>
          <w:szCs w:val="22"/>
        </w:rPr>
      </w:pPr>
    </w:p>
    <w:p w14:paraId="574286A8" w14:textId="77777777" w:rsidR="009E6A86" w:rsidRPr="00023AE6" w:rsidRDefault="00157EBF">
      <w:pPr>
        <w:jc w:val="both"/>
        <w:rPr>
          <w:b/>
          <w:sz w:val="22"/>
          <w:szCs w:val="22"/>
        </w:rPr>
      </w:pPr>
      <w:r w:rsidRPr="00023AE6">
        <w:rPr>
          <w:b/>
          <w:sz w:val="22"/>
          <w:szCs w:val="22"/>
        </w:rPr>
        <w:t>3.7. Održavanje čistoće javnih površina</w:t>
      </w:r>
    </w:p>
    <w:p w14:paraId="2E34AC8E" w14:textId="77777777" w:rsidR="009E6A86" w:rsidRPr="00023AE6" w:rsidRDefault="009E6A86">
      <w:pPr>
        <w:jc w:val="both"/>
        <w:rPr>
          <w:b/>
          <w:sz w:val="22"/>
          <w:szCs w:val="22"/>
        </w:rPr>
      </w:pPr>
    </w:p>
    <w:p w14:paraId="35CC8F0A" w14:textId="77777777" w:rsidR="009E6A86" w:rsidRPr="00023AE6" w:rsidRDefault="00157EBF">
      <w:pPr>
        <w:ind w:firstLine="357"/>
        <w:jc w:val="both"/>
        <w:rPr>
          <w:sz w:val="22"/>
          <w:szCs w:val="22"/>
        </w:rPr>
      </w:pPr>
      <w:r w:rsidRPr="00023AE6">
        <w:rPr>
          <w:sz w:val="22"/>
          <w:szCs w:val="22"/>
        </w:rPr>
        <w:t>Pod čišćenjem javnih površina, u smislu odredaba Zakona o komunalnom gospodarstvu i Odluke o komunalnom redu 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w:t>
      </w:r>
    </w:p>
    <w:p w14:paraId="0398491B" w14:textId="77777777" w:rsidR="009E6A86" w:rsidRPr="00023AE6" w:rsidRDefault="00157EBF">
      <w:pPr>
        <w:ind w:firstLine="357"/>
        <w:jc w:val="both"/>
        <w:rPr>
          <w:sz w:val="22"/>
          <w:szCs w:val="22"/>
        </w:rPr>
      </w:pPr>
      <w:r w:rsidRPr="00023AE6">
        <w:rPr>
          <w:sz w:val="22"/>
          <w:szCs w:val="22"/>
        </w:rPr>
        <w:t xml:space="preserve">Naročito se razumijeva čišćenje javnih zelenih površina, pješačkih staza, pješačkih zona, otvorenih odvodnih kanala, trgova, parkova i dječjih igrališta. </w:t>
      </w:r>
    </w:p>
    <w:p w14:paraId="04393574" w14:textId="77777777" w:rsidR="009E6A86" w:rsidRPr="00023AE6" w:rsidRDefault="00157EBF">
      <w:pPr>
        <w:ind w:firstLine="357"/>
        <w:jc w:val="both"/>
        <w:rPr>
          <w:sz w:val="22"/>
          <w:szCs w:val="22"/>
        </w:rPr>
      </w:pPr>
      <w:r w:rsidRPr="00023AE6">
        <w:rPr>
          <w:sz w:val="22"/>
          <w:szCs w:val="22"/>
        </w:rPr>
        <w:t>Čišćenje javnih površina obuhvaća ručno skupljanje otpadaka na javnim zelenim površinama, radove pometanja (ručno i strojno) na javnim prometnim površinama, te pražnjenje i čišćenje svih košara za otpatke postavljenih na javnim površinama.</w:t>
      </w:r>
    </w:p>
    <w:p w14:paraId="21C44FCD" w14:textId="77777777" w:rsidR="009E6A86" w:rsidRPr="00023AE6" w:rsidRDefault="00157EBF">
      <w:pPr>
        <w:ind w:firstLine="357"/>
        <w:jc w:val="both"/>
        <w:rPr>
          <w:sz w:val="22"/>
          <w:szCs w:val="22"/>
        </w:rPr>
      </w:pPr>
      <w:r w:rsidRPr="00023AE6">
        <w:rPr>
          <w:sz w:val="22"/>
          <w:szCs w:val="22"/>
        </w:rPr>
        <w:t>Čišćenje javnih površina ovisi o vrsti i količini otpada (stupnja onečišćenja), otpad je raznovrsnog podrijetla, a sastoji se većinom od odbačenog komunalnog otpada, otpada iz teretnih vozila, onečišćenja iz atmosfere, sezonskog otpada (lišće, sipina), ali i glomaznog otpada (odbačenih dijelova namještaja, bijele tehnike i slično).</w:t>
      </w:r>
    </w:p>
    <w:p w14:paraId="033628D8" w14:textId="77777777" w:rsidR="009E6A86" w:rsidRPr="00023AE6" w:rsidRDefault="00157EBF">
      <w:pPr>
        <w:ind w:firstLine="357"/>
        <w:jc w:val="both"/>
        <w:rPr>
          <w:sz w:val="22"/>
          <w:szCs w:val="22"/>
        </w:rPr>
      </w:pPr>
      <w:r w:rsidRPr="00023AE6">
        <w:rPr>
          <w:sz w:val="22"/>
          <w:szCs w:val="22"/>
        </w:rPr>
        <w:t>Čišćenje javnih površina obuhvaća i odvoz i zbrinjavanje otpada skupljenog čišćenjem.</w:t>
      </w:r>
    </w:p>
    <w:p w14:paraId="4FC990E1" w14:textId="77777777" w:rsidR="009E6A86" w:rsidRPr="00023AE6" w:rsidRDefault="00157EBF">
      <w:pPr>
        <w:ind w:firstLine="357"/>
        <w:jc w:val="both"/>
        <w:rPr>
          <w:sz w:val="22"/>
          <w:szCs w:val="22"/>
        </w:rPr>
      </w:pPr>
      <w:r w:rsidRPr="00023AE6">
        <w:rPr>
          <w:sz w:val="22"/>
          <w:szCs w:val="22"/>
        </w:rPr>
        <w:t>Programom čišćenja javnih prometnih i zelenih površina na području Grada Velike Gorice za 2026. godinu obuhvaćen je uži dio naselja Velika Gorica. U širem dijelu naselja Velika Gorica i u ostalim naseljima planira se povremeno čišćenje dijelova uređenih javnih površina (dječja igrališta i autobusna stajališta).</w:t>
      </w:r>
    </w:p>
    <w:p w14:paraId="02C7DA3E" w14:textId="77777777" w:rsidR="009E6A86" w:rsidRPr="00023AE6" w:rsidRDefault="00157EBF">
      <w:pPr>
        <w:ind w:firstLine="357"/>
        <w:jc w:val="both"/>
        <w:rPr>
          <w:sz w:val="22"/>
          <w:szCs w:val="22"/>
        </w:rPr>
      </w:pPr>
      <w:r w:rsidRPr="00023AE6">
        <w:rPr>
          <w:sz w:val="22"/>
          <w:szCs w:val="22"/>
        </w:rPr>
        <w:t>Čišćenje javnih površina u ljetnim uvjetima obuhvaća sakupljanje otpadaka po javnim zelenim površinama, sakupljanje otpadaka na javnim šljunčanim površina; ručno pometanje javnih prometnih površina; strojno pometanje javnih prometnih površina kao i ručno sakupljanje otpadaka dječjim igrališta i s uređenih autobusnih stajališta, dok zimsko obuhvaća još i ručno i strojno proljetno čišćenje sipine. Predviđa se sakupljanje oko 1000 m</w:t>
      </w:r>
      <w:r w:rsidRPr="00023AE6">
        <w:rPr>
          <w:sz w:val="22"/>
          <w:szCs w:val="22"/>
          <w:vertAlign w:val="superscript"/>
        </w:rPr>
        <w:t>3</w:t>
      </w:r>
      <w:r w:rsidRPr="00023AE6">
        <w:rPr>
          <w:sz w:val="22"/>
          <w:szCs w:val="22"/>
        </w:rPr>
        <w:t xml:space="preserve"> otpada sa utovarom u vozilo, te deponiranje na odlagalište komunalnog otpada. </w:t>
      </w:r>
    </w:p>
    <w:p w14:paraId="480C201D" w14:textId="77777777" w:rsidR="009E6A86" w:rsidRPr="00023AE6" w:rsidRDefault="00157EBF">
      <w:pPr>
        <w:ind w:firstLine="357"/>
        <w:jc w:val="both"/>
        <w:rPr>
          <w:sz w:val="22"/>
          <w:szCs w:val="22"/>
        </w:rPr>
      </w:pPr>
      <w:r w:rsidRPr="00023AE6">
        <w:rPr>
          <w:sz w:val="22"/>
          <w:szCs w:val="22"/>
        </w:rPr>
        <w:t>Ukupna vrijednost predloženih radova i opseg radova čišćenja javnih prometnih površina planira se, u skladu s raspoloživim sredstvima, u iznosu od 1.400.000,00 eura, a financijska sredstva za održavanje čistoće javnih površina planirana su u Aktivnosti: Čišćenje javnih površina.</w:t>
      </w:r>
    </w:p>
    <w:p w14:paraId="1438DD18" w14:textId="77777777" w:rsidR="009E6A86" w:rsidRPr="00023AE6" w:rsidRDefault="009E6A86">
      <w:pPr>
        <w:jc w:val="both"/>
        <w:rPr>
          <w:b/>
          <w:sz w:val="22"/>
          <w:szCs w:val="22"/>
        </w:rPr>
      </w:pPr>
    </w:p>
    <w:tbl>
      <w:tblPr>
        <w:tblStyle w:val="af0"/>
        <w:tblW w:w="9293" w:type="dxa"/>
        <w:tblInd w:w="0" w:type="dxa"/>
        <w:tblLayout w:type="fixed"/>
        <w:tblLook w:val="0000" w:firstRow="0" w:lastRow="0" w:firstColumn="0" w:lastColumn="0" w:noHBand="0" w:noVBand="0"/>
      </w:tblPr>
      <w:tblGrid>
        <w:gridCol w:w="986"/>
        <w:gridCol w:w="6510"/>
        <w:gridCol w:w="1797"/>
      </w:tblGrid>
      <w:tr w:rsidR="00023AE6" w:rsidRPr="00023AE6" w14:paraId="23B92B17" w14:textId="77777777">
        <w:tc>
          <w:tcPr>
            <w:tcW w:w="986" w:type="dxa"/>
          </w:tcPr>
          <w:p w14:paraId="6486A30E" w14:textId="77777777" w:rsidR="00A96C0B" w:rsidRPr="00023AE6" w:rsidRDefault="00A96C0B" w:rsidP="00A96C0B">
            <w:pPr>
              <w:jc w:val="both"/>
              <w:rPr>
                <w:sz w:val="22"/>
                <w:szCs w:val="22"/>
              </w:rPr>
            </w:pPr>
            <w:r w:rsidRPr="00023AE6">
              <w:rPr>
                <w:sz w:val="22"/>
                <w:szCs w:val="22"/>
              </w:rPr>
              <w:t>3.7.1.</w:t>
            </w:r>
          </w:p>
        </w:tc>
        <w:tc>
          <w:tcPr>
            <w:tcW w:w="6510" w:type="dxa"/>
          </w:tcPr>
          <w:p w14:paraId="1C2A38EA" w14:textId="77777777" w:rsidR="00A96C0B" w:rsidRPr="00023AE6" w:rsidRDefault="00A96C0B" w:rsidP="00A96C0B">
            <w:pPr>
              <w:jc w:val="both"/>
              <w:rPr>
                <w:sz w:val="22"/>
                <w:szCs w:val="22"/>
              </w:rPr>
            </w:pPr>
            <w:r w:rsidRPr="00023AE6">
              <w:rPr>
                <w:sz w:val="22"/>
                <w:szCs w:val="22"/>
              </w:rPr>
              <w:t>Čišćenje javnih površina u ljetnim uvjetima</w:t>
            </w:r>
          </w:p>
        </w:tc>
        <w:tc>
          <w:tcPr>
            <w:tcW w:w="1797" w:type="dxa"/>
          </w:tcPr>
          <w:p w14:paraId="1AD620E8" w14:textId="77777777" w:rsidR="00A96C0B" w:rsidRPr="00023AE6" w:rsidRDefault="00A96C0B" w:rsidP="00A96C0B">
            <w:pPr>
              <w:jc w:val="right"/>
              <w:rPr>
                <w:sz w:val="22"/>
                <w:szCs w:val="22"/>
              </w:rPr>
            </w:pPr>
            <w:r w:rsidRPr="00023AE6">
              <w:rPr>
                <w:sz w:val="22"/>
                <w:szCs w:val="22"/>
              </w:rPr>
              <w:t>1.125.000,00</w:t>
            </w:r>
          </w:p>
        </w:tc>
      </w:tr>
      <w:tr w:rsidR="00023AE6" w:rsidRPr="00023AE6" w14:paraId="7A58CF47" w14:textId="77777777">
        <w:tc>
          <w:tcPr>
            <w:tcW w:w="986" w:type="dxa"/>
          </w:tcPr>
          <w:p w14:paraId="11B6DDC9" w14:textId="77777777" w:rsidR="00A96C0B" w:rsidRPr="00023AE6" w:rsidRDefault="00A96C0B" w:rsidP="00A96C0B">
            <w:pPr>
              <w:jc w:val="both"/>
              <w:rPr>
                <w:sz w:val="22"/>
                <w:szCs w:val="22"/>
              </w:rPr>
            </w:pPr>
            <w:r w:rsidRPr="00023AE6">
              <w:rPr>
                <w:sz w:val="22"/>
                <w:szCs w:val="22"/>
              </w:rPr>
              <w:t>3.7.2.</w:t>
            </w:r>
          </w:p>
        </w:tc>
        <w:tc>
          <w:tcPr>
            <w:tcW w:w="6510" w:type="dxa"/>
          </w:tcPr>
          <w:p w14:paraId="2F6725FD" w14:textId="77777777" w:rsidR="00A96C0B" w:rsidRPr="00023AE6" w:rsidRDefault="00A96C0B" w:rsidP="00A96C0B">
            <w:pPr>
              <w:jc w:val="both"/>
              <w:rPr>
                <w:sz w:val="22"/>
                <w:szCs w:val="22"/>
              </w:rPr>
            </w:pPr>
            <w:r w:rsidRPr="00023AE6">
              <w:rPr>
                <w:sz w:val="22"/>
                <w:szCs w:val="22"/>
              </w:rPr>
              <w:t>Čišćenje javnih površina u zimskim uvjetima</w:t>
            </w:r>
          </w:p>
        </w:tc>
        <w:tc>
          <w:tcPr>
            <w:tcW w:w="1797" w:type="dxa"/>
          </w:tcPr>
          <w:p w14:paraId="232916B4" w14:textId="77777777" w:rsidR="00A96C0B" w:rsidRPr="00023AE6" w:rsidRDefault="00A96C0B" w:rsidP="00A96C0B">
            <w:pPr>
              <w:jc w:val="right"/>
              <w:rPr>
                <w:sz w:val="22"/>
                <w:szCs w:val="22"/>
              </w:rPr>
            </w:pPr>
            <w:r w:rsidRPr="00023AE6">
              <w:rPr>
                <w:sz w:val="22"/>
                <w:szCs w:val="22"/>
              </w:rPr>
              <w:t>112.500,00</w:t>
            </w:r>
          </w:p>
        </w:tc>
      </w:tr>
      <w:tr w:rsidR="00023AE6" w:rsidRPr="00023AE6" w14:paraId="5F8FFD45" w14:textId="77777777" w:rsidTr="00584726">
        <w:tc>
          <w:tcPr>
            <w:tcW w:w="986" w:type="dxa"/>
          </w:tcPr>
          <w:p w14:paraId="3C14D978" w14:textId="77777777" w:rsidR="00A96C0B" w:rsidRPr="00023AE6" w:rsidRDefault="00A96C0B" w:rsidP="00A96C0B">
            <w:pPr>
              <w:jc w:val="both"/>
              <w:rPr>
                <w:sz w:val="22"/>
                <w:szCs w:val="22"/>
              </w:rPr>
            </w:pPr>
            <w:r w:rsidRPr="00023AE6">
              <w:rPr>
                <w:sz w:val="22"/>
                <w:szCs w:val="22"/>
              </w:rPr>
              <w:t>3.7.3.</w:t>
            </w:r>
          </w:p>
        </w:tc>
        <w:tc>
          <w:tcPr>
            <w:tcW w:w="6510" w:type="dxa"/>
          </w:tcPr>
          <w:p w14:paraId="06E7A20B" w14:textId="77777777" w:rsidR="00A96C0B" w:rsidRPr="00023AE6" w:rsidRDefault="00A96C0B" w:rsidP="00A96C0B">
            <w:pPr>
              <w:jc w:val="both"/>
              <w:rPr>
                <w:sz w:val="22"/>
                <w:szCs w:val="22"/>
              </w:rPr>
            </w:pPr>
            <w:r w:rsidRPr="00023AE6">
              <w:rPr>
                <w:sz w:val="22"/>
                <w:szCs w:val="22"/>
              </w:rPr>
              <w:t>Sakupljanje otpada sa utovarom u vozilo, te deponiranjem na odlagalište komunalnog otpada</w:t>
            </w:r>
          </w:p>
        </w:tc>
        <w:tc>
          <w:tcPr>
            <w:tcW w:w="1797" w:type="dxa"/>
          </w:tcPr>
          <w:p w14:paraId="7F40447A" w14:textId="77777777" w:rsidR="00A96C0B" w:rsidRPr="00023AE6" w:rsidRDefault="00A96C0B" w:rsidP="00A96C0B">
            <w:pPr>
              <w:jc w:val="right"/>
              <w:rPr>
                <w:sz w:val="22"/>
                <w:szCs w:val="22"/>
              </w:rPr>
            </w:pPr>
            <w:r w:rsidRPr="00023AE6">
              <w:rPr>
                <w:sz w:val="22"/>
                <w:szCs w:val="22"/>
              </w:rPr>
              <w:t>137.500,00</w:t>
            </w:r>
          </w:p>
        </w:tc>
      </w:tr>
      <w:tr w:rsidR="00023AE6" w:rsidRPr="00023AE6" w14:paraId="3CD01BFE" w14:textId="77777777">
        <w:tc>
          <w:tcPr>
            <w:tcW w:w="986" w:type="dxa"/>
          </w:tcPr>
          <w:p w14:paraId="31F43122" w14:textId="77777777" w:rsidR="00A96C0B" w:rsidRPr="00023AE6" w:rsidRDefault="00A96C0B" w:rsidP="00A96C0B">
            <w:pPr>
              <w:jc w:val="both"/>
              <w:rPr>
                <w:sz w:val="22"/>
                <w:szCs w:val="22"/>
              </w:rPr>
            </w:pPr>
            <w:r w:rsidRPr="00023AE6">
              <w:rPr>
                <w:sz w:val="22"/>
                <w:szCs w:val="22"/>
              </w:rPr>
              <w:t>3.7.4.</w:t>
            </w:r>
          </w:p>
        </w:tc>
        <w:tc>
          <w:tcPr>
            <w:tcW w:w="6510" w:type="dxa"/>
          </w:tcPr>
          <w:p w14:paraId="000DC2DE" w14:textId="77777777" w:rsidR="00A96C0B" w:rsidRPr="00023AE6" w:rsidRDefault="00A96C0B" w:rsidP="00A96C0B">
            <w:pPr>
              <w:jc w:val="both"/>
              <w:rPr>
                <w:sz w:val="22"/>
                <w:szCs w:val="22"/>
              </w:rPr>
            </w:pPr>
            <w:r w:rsidRPr="00023AE6">
              <w:rPr>
                <w:sz w:val="22"/>
                <w:szCs w:val="22"/>
              </w:rPr>
              <w:t>Pojačana čišćenja prilikom manifestacija</w:t>
            </w:r>
          </w:p>
        </w:tc>
        <w:tc>
          <w:tcPr>
            <w:tcW w:w="1797" w:type="dxa"/>
          </w:tcPr>
          <w:p w14:paraId="2AF96623" w14:textId="77777777" w:rsidR="00A96C0B" w:rsidRPr="00023AE6" w:rsidRDefault="00A96C0B" w:rsidP="00A96C0B">
            <w:pPr>
              <w:jc w:val="right"/>
              <w:rPr>
                <w:sz w:val="22"/>
                <w:szCs w:val="22"/>
              </w:rPr>
            </w:pPr>
            <w:r w:rsidRPr="00023AE6">
              <w:rPr>
                <w:sz w:val="22"/>
                <w:szCs w:val="22"/>
              </w:rPr>
              <w:t>13.750,00</w:t>
            </w:r>
          </w:p>
        </w:tc>
      </w:tr>
      <w:tr w:rsidR="00023AE6" w:rsidRPr="00023AE6" w14:paraId="20315081" w14:textId="77777777">
        <w:tc>
          <w:tcPr>
            <w:tcW w:w="986" w:type="dxa"/>
          </w:tcPr>
          <w:p w14:paraId="16CEA722" w14:textId="77777777" w:rsidR="00A96C0B" w:rsidRPr="00023AE6" w:rsidRDefault="00A96C0B" w:rsidP="00A96C0B">
            <w:pPr>
              <w:jc w:val="both"/>
              <w:rPr>
                <w:sz w:val="22"/>
                <w:szCs w:val="22"/>
              </w:rPr>
            </w:pPr>
            <w:r w:rsidRPr="00023AE6">
              <w:rPr>
                <w:sz w:val="22"/>
                <w:szCs w:val="22"/>
              </w:rPr>
              <w:lastRenderedPageBreak/>
              <w:t>3.7.5.</w:t>
            </w:r>
          </w:p>
        </w:tc>
        <w:tc>
          <w:tcPr>
            <w:tcW w:w="6510" w:type="dxa"/>
          </w:tcPr>
          <w:p w14:paraId="10EE7E40" w14:textId="77777777" w:rsidR="00A96C0B" w:rsidRPr="00023AE6" w:rsidRDefault="00A96C0B" w:rsidP="00A96C0B">
            <w:pPr>
              <w:jc w:val="both"/>
              <w:rPr>
                <w:sz w:val="22"/>
                <w:szCs w:val="22"/>
              </w:rPr>
            </w:pPr>
            <w:r w:rsidRPr="00023AE6">
              <w:rPr>
                <w:sz w:val="22"/>
                <w:szCs w:val="22"/>
              </w:rPr>
              <w:t>Sanacija divljih deponija</w:t>
            </w:r>
          </w:p>
        </w:tc>
        <w:tc>
          <w:tcPr>
            <w:tcW w:w="1797" w:type="dxa"/>
          </w:tcPr>
          <w:p w14:paraId="286E07E3" w14:textId="77777777" w:rsidR="00A96C0B" w:rsidRPr="00023AE6" w:rsidRDefault="00A96C0B" w:rsidP="00A96C0B">
            <w:pPr>
              <w:jc w:val="right"/>
              <w:rPr>
                <w:sz w:val="22"/>
                <w:szCs w:val="22"/>
              </w:rPr>
            </w:pPr>
            <w:r w:rsidRPr="00023AE6">
              <w:rPr>
                <w:sz w:val="22"/>
                <w:szCs w:val="22"/>
              </w:rPr>
              <w:t>11.250,00</w:t>
            </w:r>
          </w:p>
        </w:tc>
      </w:tr>
      <w:tr w:rsidR="009E6A86" w:rsidRPr="00023AE6" w14:paraId="58D3323D" w14:textId="77777777">
        <w:tc>
          <w:tcPr>
            <w:tcW w:w="986" w:type="dxa"/>
          </w:tcPr>
          <w:p w14:paraId="1EEA31D1" w14:textId="77777777" w:rsidR="009E6A86" w:rsidRPr="00023AE6" w:rsidRDefault="009E6A86">
            <w:pPr>
              <w:jc w:val="both"/>
              <w:rPr>
                <w:sz w:val="22"/>
                <w:szCs w:val="22"/>
              </w:rPr>
            </w:pPr>
          </w:p>
        </w:tc>
        <w:tc>
          <w:tcPr>
            <w:tcW w:w="6510" w:type="dxa"/>
          </w:tcPr>
          <w:p w14:paraId="1985E74F" w14:textId="77777777" w:rsidR="009E6A86" w:rsidRPr="00023AE6" w:rsidRDefault="00157EBF">
            <w:pPr>
              <w:jc w:val="both"/>
              <w:rPr>
                <w:sz w:val="22"/>
                <w:szCs w:val="22"/>
              </w:rPr>
            </w:pPr>
            <w:r w:rsidRPr="00023AE6">
              <w:rPr>
                <w:sz w:val="22"/>
                <w:szCs w:val="22"/>
              </w:rPr>
              <w:t>Sveukupno</w:t>
            </w:r>
          </w:p>
        </w:tc>
        <w:tc>
          <w:tcPr>
            <w:tcW w:w="1797" w:type="dxa"/>
          </w:tcPr>
          <w:p w14:paraId="41078702" w14:textId="77777777" w:rsidR="009E6A86" w:rsidRPr="00023AE6" w:rsidRDefault="00157EBF">
            <w:pPr>
              <w:jc w:val="right"/>
              <w:rPr>
                <w:b/>
                <w:sz w:val="22"/>
                <w:szCs w:val="22"/>
              </w:rPr>
            </w:pPr>
            <w:r w:rsidRPr="00023AE6">
              <w:rPr>
                <w:b/>
                <w:sz w:val="22"/>
                <w:szCs w:val="22"/>
              </w:rPr>
              <w:t>1.400.000,00</w:t>
            </w:r>
          </w:p>
        </w:tc>
      </w:tr>
    </w:tbl>
    <w:p w14:paraId="393B382F" w14:textId="77777777" w:rsidR="009E6A86" w:rsidRPr="00023AE6" w:rsidRDefault="009E6A86">
      <w:pPr>
        <w:jc w:val="both"/>
        <w:rPr>
          <w:b/>
          <w:sz w:val="22"/>
          <w:szCs w:val="22"/>
        </w:rPr>
      </w:pPr>
    </w:p>
    <w:p w14:paraId="2FE73DBD" w14:textId="77777777" w:rsidR="009E6A86" w:rsidRPr="00023AE6" w:rsidRDefault="009E6A86">
      <w:pPr>
        <w:jc w:val="both"/>
        <w:rPr>
          <w:b/>
          <w:sz w:val="22"/>
          <w:szCs w:val="22"/>
        </w:rPr>
      </w:pPr>
    </w:p>
    <w:p w14:paraId="55384D42" w14:textId="77777777" w:rsidR="009E6A86" w:rsidRPr="00023AE6" w:rsidRDefault="00157EBF">
      <w:pPr>
        <w:jc w:val="both"/>
        <w:rPr>
          <w:b/>
          <w:sz w:val="22"/>
          <w:szCs w:val="22"/>
        </w:rPr>
      </w:pPr>
      <w:r w:rsidRPr="00023AE6">
        <w:rPr>
          <w:b/>
          <w:sz w:val="22"/>
          <w:szCs w:val="22"/>
        </w:rPr>
        <w:t>3.8. Održavanje javne rasvjete</w:t>
      </w:r>
    </w:p>
    <w:p w14:paraId="6BF8AF65" w14:textId="77777777" w:rsidR="009E6A86" w:rsidRPr="00023AE6" w:rsidRDefault="009E6A86">
      <w:pPr>
        <w:jc w:val="both"/>
        <w:rPr>
          <w:b/>
          <w:sz w:val="22"/>
          <w:szCs w:val="22"/>
        </w:rPr>
      </w:pPr>
    </w:p>
    <w:p w14:paraId="3E6DAE67" w14:textId="77777777" w:rsidR="009E6A86" w:rsidRPr="00023AE6" w:rsidRDefault="00157EBF">
      <w:pPr>
        <w:ind w:firstLine="357"/>
        <w:jc w:val="both"/>
        <w:rPr>
          <w:sz w:val="22"/>
          <w:szCs w:val="22"/>
        </w:rPr>
      </w:pPr>
      <w:r w:rsidRPr="00023AE6">
        <w:rPr>
          <w:sz w:val="22"/>
          <w:szCs w:val="22"/>
        </w:rPr>
        <w:t>Pod održavanjem javne rasvjete podrazumijeva se upravljanje i</w:t>
      </w:r>
      <w:r w:rsidRPr="00023AE6">
        <w:t xml:space="preserve"> </w:t>
      </w:r>
      <w:r w:rsidRPr="00023AE6">
        <w:rPr>
          <w:sz w:val="22"/>
          <w:szCs w:val="22"/>
        </w:rPr>
        <w:t>održavanje instalacija javne rasvjete, uključujući podmirivanje</w:t>
      </w:r>
      <w:r w:rsidRPr="00023AE6">
        <w:t xml:space="preserve"> </w:t>
      </w:r>
      <w:r w:rsidRPr="00023AE6">
        <w:rPr>
          <w:sz w:val="22"/>
          <w:szCs w:val="22"/>
        </w:rPr>
        <w:t>troškova električne energije, za rasvjetljavanje površina javne</w:t>
      </w:r>
      <w:r w:rsidRPr="00023AE6">
        <w:t xml:space="preserve"> </w:t>
      </w:r>
      <w:r w:rsidRPr="00023AE6">
        <w:rPr>
          <w:sz w:val="22"/>
          <w:szCs w:val="22"/>
        </w:rPr>
        <w:t>namjene.</w:t>
      </w:r>
    </w:p>
    <w:p w14:paraId="10C870E0" w14:textId="77777777" w:rsidR="009E6A86" w:rsidRPr="00023AE6" w:rsidRDefault="00157EBF">
      <w:pPr>
        <w:ind w:firstLine="357"/>
        <w:jc w:val="both"/>
        <w:rPr>
          <w:sz w:val="22"/>
          <w:szCs w:val="22"/>
        </w:rPr>
      </w:pPr>
      <w:r w:rsidRPr="00023AE6">
        <w:rPr>
          <w:sz w:val="22"/>
          <w:szCs w:val="22"/>
        </w:rPr>
        <w:t xml:space="preserve">Redovno održavanje obuhvaća zamjenu neispravnih dijelova svjetiljke, cijelih svjetiljki, oštećenih stupova, kabela i slično, te premazivanje bojom stupova javne rasvjete. </w:t>
      </w:r>
    </w:p>
    <w:p w14:paraId="749EF17A" w14:textId="77777777" w:rsidR="009E6A86" w:rsidRPr="00023AE6" w:rsidRDefault="00157EBF">
      <w:pPr>
        <w:ind w:firstLine="357"/>
        <w:jc w:val="both"/>
        <w:rPr>
          <w:sz w:val="22"/>
          <w:szCs w:val="22"/>
        </w:rPr>
      </w:pPr>
      <w:r w:rsidRPr="00023AE6">
        <w:rPr>
          <w:sz w:val="22"/>
          <w:szCs w:val="22"/>
        </w:rPr>
        <w:t xml:space="preserve">Projektom modernizacije javne rasvjete izvršena je zamjena energetski i ekološki neprihvatljivih svjetiljki radi provođenjem mjera poboljšanja energetske učinkovitosti sustava javne rasvjete. Planirana su sredstva za spajanje novih ormarića JR sa </w:t>
      </w:r>
      <w:proofErr w:type="spellStart"/>
      <w:r w:rsidRPr="00023AE6">
        <w:rPr>
          <w:sz w:val="22"/>
          <w:szCs w:val="22"/>
        </w:rPr>
        <w:t>stupnih</w:t>
      </w:r>
      <w:proofErr w:type="spellEnd"/>
      <w:r w:rsidRPr="00023AE6">
        <w:rPr>
          <w:sz w:val="22"/>
          <w:szCs w:val="22"/>
        </w:rPr>
        <w:t xml:space="preserve"> transformatorskih stanica koje radove izvodi HEP.</w:t>
      </w:r>
    </w:p>
    <w:p w14:paraId="10A2C6B1" w14:textId="77777777" w:rsidR="009E6A86" w:rsidRPr="00023AE6" w:rsidRDefault="009E6A86">
      <w:pPr>
        <w:ind w:firstLine="357"/>
        <w:jc w:val="both"/>
        <w:rPr>
          <w:sz w:val="22"/>
          <w:szCs w:val="22"/>
        </w:rPr>
      </w:pPr>
    </w:p>
    <w:p w14:paraId="4FAD2108" w14:textId="77777777" w:rsidR="009E6A86" w:rsidRPr="00023AE6" w:rsidRDefault="00157EBF">
      <w:pPr>
        <w:ind w:firstLine="357"/>
        <w:jc w:val="both"/>
        <w:rPr>
          <w:sz w:val="22"/>
          <w:szCs w:val="22"/>
        </w:rPr>
      </w:pPr>
      <w:r w:rsidRPr="00023AE6">
        <w:rPr>
          <w:sz w:val="22"/>
          <w:szCs w:val="22"/>
        </w:rPr>
        <w:t>Na osnovu navedenog planiraju se troškovi za:</w:t>
      </w:r>
    </w:p>
    <w:p w14:paraId="3FD91A9B" w14:textId="77777777" w:rsidR="009E6A86" w:rsidRPr="00023AE6" w:rsidRDefault="009E6A86">
      <w:pPr>
        <w:ind w:firstLine="357"/>
        <w:jc w:val="both"/>
        <w:rPr>
          <w:sz w:val="22"/>
          <w:szCs w:val="22"/>
        </w:rPr>
      </w:pPr>
    </w:p>
    <w:tbl>
      <w:tblPr>
        <w:tblStyle w:val="af1"/>
        <w:tblW w:w="9354" w:type="dxa"/>
        <w:tblInd w:w="-5" w:type="dxa"/>
        <w:tblLayout w:type="fixed"/>
        <w:tblLook w:val="0000" w:firstRow="0" w:lastRow="0" w:firstColumn="0" w:lastColumn="0" w:noHBand="0" w:noVBand="0"/>
      </w:tblPr>
      <w:tblGrid>
        <w:gridCol w:w="856"/>
        <w:gridCol w:w="5407"/>
        <w:gridCol w:w="1535"/>
        <w:gridCol w:w="1556"/>
      </w:tblGrid>
      <w:tr w:rsidR="00023AE6" w:rsidRPr="00023AE6" w14:paraId="1D250CC8" w14:textId="77777777" w:rsidTr="00023AE6">
        <w:tc>
          <w:tcPr>
            <w:tcW w:w="856" w:type="dxa"/>
            <w:shd w:val="clear" w:color="auto" w:fill="auto"/>
          </w:tcPr>
          <w:p w14:paraId="06DE78F7" w14:textId="77777777" w:rsidR="009E6A86" w:rsidRPr="00023AE6" w:rsidRDefault="00157EBF">
            <w:pPr>
              <w:jc w:val="both"/>
              <w:rPr>
                <w:sz w:val="22"/>
                <w:szCs w:val="22"/>
              </w:rPr>
            </w:pPr>
            <w:r w:rsidRPr="00023AE6">
              <w:rPr>
                <w:sz w:val="22"/>
                <w:szCs w:val="22"/>
              </w:rPr>
              <w:t>3.6.1.</w:t>
            </w:r>
          </w:p>
        </w:tc>
        <w:tc>
          <w:tcPr>
            <w:tcW w:w="5407" w:type="dxa"/>
            <w:shd w:val="clear" w:color="auto" w:fill="auto"/>
          </w:tcPr>
          <w:p w14:paraId="1FD3483D" w14:textId="77777777" w:rsidR="009E6A86" w:rsidRPr="00023AE6" w:rsidRDefault="00157EBF">
            <w:pPr>
              <w:jc w:val="both"/>
              <w:rPr>
                <w:sz w:val="22"/>
                <w:szCs w:val="22"/>
              </w:rPr>
            </w:pPr>
            <w:r w:rsidRPr="00023AE6">
              <w:rPr>
                <w:sz w:val="22"/>
                <w:szCs w:val="22"/>
              </w:rPr>
              <w:t>Potrošnja električne energije</w:t>
            </w:r>
          </w:p>
        </w:tc>
        <w:tc>
          <w:tcPr>
            <w:tcW w:w="1535" w:type="dxa"/>
            <w:shd w:val="clear" w:color="auto" w:fill="auto"/>
          </w:tcPr>
          <w:p w14:paraId="078721F5" w14:textId="77777777" w:rsidR="009E6A86" w:rsidRPr="00023AE6" w:rsidRDefault="009E6A86">
            <w:pPr>
              <w:jc w:val="both"/>
              <w:rPr>
                <w:sz w:val="22"/>
                <w:szCs w:val="22"/>
              </w:rPr>
            </w:pPr>
          </w:p>
        </w:tc>
        <w:tc>
          <w:tcPr>
            <w:tcW w:w="1556" w:type="dxa"/>
            <w:shd w:val="clear" w:color="auto" w:fill="auto"/>
          </w:tcPr>
          <w:p w14:paraId="662E66A7" w14:textId="77777777" w:rsidR="009E6A86" w:rsidRPr="00023AE6" w:rsidRDefault="00157EBF">
            <w:pPr>
              <w:jc w:val="right"/>
              <w:rPr>
                <w:sz w:val="22"/>
                <w:szCs w:val="22"/>
              </w:rPr>
            </w:pPr>
            <w:r w:rsidRPr="00023AE6">
              <w:rPr>
                <w:sz w:val="22"/>
                <w:szCs w:val="22"/>
              </w:rPr>
              <w:t>450.000,00</w:t>
            </w:r>
          </w:p>
        </w:tc>
      </w:tr>
      <w:tr w:rsidR="00023AE6" w:rsidRPr="00023AE6" w14:paraId="5771DF32" w14:textId="77777777" w:rsidTr="00023AE6">
        <w:tc>
          <w:tcPr>
            <w:tcW w:w="856" w:type="dxa"/>
            <w:shd w:val="clear" w:color="auto" w:fill="auto"/>
          </w:tcPr>
          <w:p w14:paraId="31680EA7" w14:textId="77777777" w:rsidR="009E6A86" w:rsidRPr="00023AE6" w:rsidRDefault="00157EBF">
            <w:pPr>
              <w:jc w:val="both"/>
              <w:rPr>
                <w:sz w:val="22"/>
                <w:szCs w:val="22"/>
              </w:rPr>
            </w:pPr>
            <w:r w:rsidRPr="00023AE6">
              <w:rPr>
                <w:sz w:val="22"/>
                <w:szCs w:val="22"/>
              </w:rPr>
              <w:t>3.6.2.</w:t>
            </w:r>
          </w:p>
        </w:tc>
        <w:tc>
          <w:tcPr>
            <w:tcW w:w="5407" w:type="dxa"/>
            <w:shd w:val="clear" w:color="auto" w:fill="auto"/>
          </w:tcPr>
          <w:p w14:paraId="0006E6C7" w14:textId="77777777" w:rsidR="009E6A86" w:rsidRPr="00023AE6" w:rsidRDefault="00157EBF">
            <w:pPr>
              <w:jc w:val="both"/>
              <w:rPr>
                <w:sz w:val="22"/>
                <w:szCs w:val="22"/>
              </w:rPr>
            </w:pPr>
            <w:r w:rsidRPr="00023AE6">
              <w:rPr>
                <w:sz w:val="22"/>
                <w:szCs w:val="22"/>
              </w:rPr>
              <w:t>Redovno održavanje</w:t>
            </w:r>
          </w:p>
        </w:tc>
        <w:tc>
          <w:tcPr>
            <w:tcW w:w="1535" w:type="dxa"/>
            <w:shd w:val="clear" w:color="auto" w:fill="auto"/>
          </w:tcPr>
          <w:p w14:paraId="23D0060F" w14:textId="77777777" w:rsidR="009E6A86" w:rsidRPr="00023AE6" w:rsidRDefault="009E6A86">
            <w:pPr>
              <w:jc w:val="both"/>
              <w:rPr>
                <w:sz w:val="22"/>
                <w:szCs w:val="22"/>
              </w:rPr>
            </w:pPr>
          </w:p>
        </w:tc>
        <w:tc>
          <w:tcPr>
            <w:tcW w:w="1556" w:type="dxa"/>
            <w:shd w:val="clear" w:color="auto" w:fill="auto"/>
          </w:tcPr>
          <w:p w14:paraId="7E8535E7" w14:textId="77777777" w:rsidR="009E6A86" w:rsidRPr="00023AE6" w:rsidRDefault="00157EBF">
            <w:pPr>
              <w:jc w:val="right"/>
              <w:rPr>
                <w:sz w:val="22"/>
                <w:szCs w:val="22"/>
              </w:rPr>
            </w:pPr>
            <w:r w:rsidRPr="00023AE6">
              <w:rPr>
                <w:sz w:val="22"/>
                <w:szCs w:val="22"/>
              </w:rPr>
              <w:t>150.000,00</w:t>
            </w:r>
          </w:p>
        </w:tc>
      </w:tr>
      <w:tr w:rsidR="00023AE6" w:rsidRPr="00023AE6" w14:paraId="401A8B9C" w14:textId="77777777" w:rsidTr="00023AE6">
        <w:tc>
          <w:tcPr>
            <w:tcW w:w="856" w:type="dxa"/>
            <w:shd w:val="clear" w:color="auto" w:fill="auto"/>
          </w:tcPr>
          <w:p w14:paraId="468C59CE" w14:textId="77777777" w:rsidR="009E6A86" w:rsidRPr="00023AE6" w:rsidRDefault="00157EBF">
            <w:pPr>
              <w:jc w:val="both"/>
              <w:rPr>
                <w:sz w:val="22"/>
                <w:szCs w:val="22"/>
              </w:rPr>
            </w:pPr>
            <w:r w:rsidRPr="00023AE6">
              <w:rPr>
                <w:sz w:val="22"/>
                <w:szCs w:val="22"/>
              </w:rPr>
              <w:t>3.6.3.</w:t>
            </w:r>
          </w:p>
        </w:tc>
        <w:tc>
          <w:tcPr>
            <w:tcW w:w="5407" w:type="dxa"/>
            <w:shd w:val="clear" w:color="auto" w:fill="auto"/>
          </w:tcPr>
          <w:p w14:paraId="115E091C" w14:textId="77777777" w:rsidR="009E6A86" w:rsidRPr="00023AE6" w:rsidRDefault="00157EBF">
            <w:pPr>
              <w:jc w:val="both"/>
              <w:rPr>
                <w:sz w:val="22"/>
                <w:szCs w:val="22"/>
              </w:rPr>
            </w:pPr>
            <w:r w:rsidRPr="00023AE6">
              <w:rPr>
                <w:sz w:val="22"/>
                <w:szCs w:val="22"/>
              </w:rPr>
              <w:t>Modernizacija javne rasvjete</w:t>
            </w:r>
          </w:p>
        </w:tc>
        <w:tc>
          <w:tcPr>
            <w:tcW w:w="1535" w:type="dxa"/>
            <w:shd w:val="clear" w:color="auto" w:fill="auto"/>
          </w:tcPr>
          <w:p w14:paraId="5F901F68" w14:textId="77777777" w:rsidR="009E6A86" w:rsidRPr="00023AE6" w:rsidRDefault="009E6A86">
            <w:pPr>
              <w:jc w:val="right"/>
              <w:rPr>
                <w:sz w:val="22"/>
                <w:szCs w:val="22"/>
              </w:rPr>
            </w:pPr>
          </w:p>
        </w:tc>
        <w:tc>
          <w:tcPr>
            <w:tcW w:w="1556" w:type="dxa"/>
            <w:shd w:val="clear" w:color="auto" w:fill="auto"/>
          </w:tcPr>
          <w:p w14:paraId="3711C760" w14:textId="77777777" w:rsidR="009E6A86" w:rsidRPr="00023AE6" w:rsidRDefault="00157EBF">
            <w:pPr>
              <w:jc w:val="right"/>
              <w:rPr>
                <w:sz w:val="22"/>
                <w:szCs w:val="22"/>
              </w:rPr>
            </w:pPr>
            <w:r w:rsidRPr="00023AE6">
              <w:rPr>
                <w:sz w:val="22"/>
                <w:szCs w:val="22"/>
              </w:rPr>
              <w:t>70.000,00</w:t>
            </w:r>
          </w:p>
        </w:tc>
      </w:tr>
      <w:tr w:rsidR="00023AE6" w:rsidRPr="00023AE6" w14:paraId="1BBD94A3" w14:textId="77777777" w:rsidTr="00023AE6">
        <w:tc>
          <w:tcPr>
            <w:tcW w:w="856" w:type="dxa"/>
            <w:shd w:val="clear" w:color="auto" w:fill="auto"/>
          </w:tcPr>
          <w:p w14:paraId="556AC26D" w14:textId="77777777" w:rsidR="009E6A86" w:rsidRPr="00023AE6" w:rsidRDefault="009E6A86">
            <w:pPr>
              <w:jc w:val="both"/>
              <w:rPr>
                <w:b/>
                <w:sz w:val="22"/>
                <w:szCs w:val="22"/>
              </w:rPr>
            </w:pPr>
          </w:p>
        </w:tc>
        <w:tc>
          <w:tcPr>
            <w:tcW w:w="5407" w:type="dxa"/>
            <w:shd w:val="clear" w:color="auto" w:fill="auto"/>
          </w:tcPr>
          <w:p w14:paraId="7BB1B8DE" w14:textId="77777777" w:rsidR="009E6A86" w:rsidRPr="00023AE6" w:rsidRDefault="00157EBF">
            <w:pPr>
              <w:jc w:val="both"/>
              <w:rPr>
                <w:b/>
                <w:sz w:val="22"/>
                <w:szCs w:val="22"/>
              </w:rPr>
            </w:pPr>
            <w:r w:rsidRPr="00023AE6">
              <w:rPr>
                <w:b/>
                <w:sz w:val="22"/>
                <w:szCs w:val="22"/>
              </w:rPr>
              <w:t>UKUPNO</w:t>
            </w:r>
          </w:p>
        </w:tc>
        <w:tc>
          <w:tcPr>
            <w:tcW w:w="1535" w:type="dxa"/>
            <w:shd w:val="clear" w:color="auto" w:fill="auto"/>
          </w:tcPr>
          <w:p w14:paraId="6C0E24B7" w14:textId="77777777" w:rsidR="009E6A86" w:rsidRPr="00023AE6" w:rsidRDefault="009E6A86">
            <w:pPr>
              <w:jc w:val="right"/>
              <w:rPr>
                <w:b/>
                <w:sz w:val="22"/>
                <w:szCs w:val="22"/>
              </w:rPr>
            </w:pPr>
          </w:p>
        </w:tc>
        <w:tc>
          <w:tcPr>
            <w:tcW w:w="1556" w:type="dxa"/>
            <w:shd w:val="clear" w:color="auto" w:fill="auto"/>
          </w:tcPr>
          <w:p w14:paraId="75A37B49" w14:textId="77777777" w:rsidR="009E6A86" w:rsidRPr="00023AE6" w:rsidRDefault="00157EBF">
            <w:pPr>
              <w:jc w:val="right"/>
              <w:rPr>
                <w:b/>
                <w:sz w:val="22"/>
                <w:szCs w:val="22"/>
              </w:rPr>
            </w:pPr>
            <w:r w:rsidRPr="00023AE6">
              <w:rPr>
                <w:b/>
                <w:sz w:val="22"/>
                <w:szCs w:val="22"/>
              </w:rPr>
              <w:t>670.000,00</w:t>
            </w:r>
          </w:p>
        </w:tc>
      </w:tr>
    </w:tbl>
    <w:p w14:paraId="52FBE118" w14:textId="77777777" w:rsidR="009E6A86" w:rsidRPr="00023AE6" w:rsidRDefault="009E6A86">
      <w:pPr>
        <w:jc w:val="center"/>
        <w:rPr>
          <w:b/>
          <w:sz w:val="22"/>
          <w:szCs w:val="22"/>
        </w:rPr>
      </w:pPr>
    </w:p>
    <w:p w14:paraId="23F7322F" w14:textId="77777777" w:rsidR="009E6A86" w:rsidRPr="00023AE6" w:rsidRDefault="00157EBF">
      <w:pPr>
        <w:jc w:val="center"/>
        <w:rPr>
          <w:b/>
          <w:sz w:val="22"/>
          <w:szCs w:val="22"/>
        </w:rPr>
      </w:pPr>
      <w:r w:rsidRPr="00023AE6">
        <w:rPr>
          <w:b/>
          <w:sz w:val="22"/>
          <w:szCs w:val="22"/>
        </w:rPr>
        <w:t>OBRAZLOŽENJE</w:t>
      </w:r>
    </w:p>
    <w:p w14:paraId="5D4CEE18" w14:textId="77777777" w:rsidR="009E6A86" w:rsidRPr="00023AE6" w:rsidRDefault="009E6A86">
      <w:pPr>
        <w:jc w:val="center"/>
        <w:rPr>
          <w:b/>
          <w:sz w:val="22"/>
          <w:szCs w:val="22"/>
        </w:rPr>
      </w:pPr>
    </w:p>
    <w:p w14:paraId="6B56F152" w14:textId="77777777" w:rsidR="009E6A86" w:rsidRPr="00023AE6" w:rsidRDefault="00157EBF">
      <w:pPr>
        <w:jc w:val="center"/>
        <w:rPr>
          <w:b/>
          <w:sz w:val="22"/>
          <w:szCs w:val="22"/>
        </w:rPr>
      </w:pPr>
      <w:r w:rsidRPr="00023AE6">
        <w:rPr>
          <w:b/>
          <w:sz w:val="22"/>
          <w:szCs w:val="22"/>
        </w:rPr>
        <w:t xml:space="preserve">Prijedloga Programa održavanja komunalne infrastrukture </w:t>
      </w:r>
    </w:p>
    <w:p w14:paraId="0174D87E" w14:textId="77777777" w:rsidR="009E6A86" w:rsidRPr="00023AE6" w:rsidRDefault="00157EBF">
      <w:pPr>
        <w:jc w:val="center"/>
        <w:rPr>
          <w:b/>
          <w:sz w:val="22"/>
          <w:szCs w:val="22"/>
        </w:rPr>
      </w:pPr>
      <w:r w:rsidRPr="00023AE6">
        <w:rPr>
          <w:b/>
          <w:sz w:val="22"/>
          <w:szCs w:val="22"/>
        </w:rPr>
        <w:t>na području Grada Velike Gorice u 2026. godini</w:t>
      </w:r>
    </w:p>
    <w:p w14:paraId="7AA21D6E" w14:textId="77777777" w:rsidR="009E6A86" w:rsidRPr="00023AE6" w:rsidRDefault="009E6A86">
      <w:pPr>
        <w:jc w:val="center"/>
        <w:rPr>
          <w:b/>
          <w:sz w:val="22"/>
          <w:szCs w:val="22"/>
        </w:rPr>
      </w:pPr>
    </w:p>
    <w:p w14:paraId="385005FD" w14:textId="77777777" w:rsidR="009E6A86" w:rsidRPr="00023AE6" w:rsidRDefault="00157EBF">
      <w:pPr>
        <w:numPr>
          <w:ilvl w:val="0"/>
          <w:numId w:val="5"/>
        </w:numPr>
        <w:ind w:left="0" w:firstLine="0"/>
        <w:jc w:val="both"/>
        <w:rPr>
          <w:b/>
          <w:sz w:val="22"/>
          <w:szCs w:val="22"/>
        </w:rPr>
      </w:pPr>
      <w:r w:rsidRPr="00023AE6">
        <w:rPr>
          <w:b/>
          <w:sz w:val="22"/>
          <w:szCs w:val="22"/>
        </w:rPr>
        <w:t>Pravni temelj</w:t>
      </w:r>
    </w:p>
    <w:p w14:paraId="7102980B" w14:textId="77777777" w:rsidR="009E6A86" w:rsidRPr="00023AE6" w:rsidRDefault="009E6A86">
      <w:pPr>
        <w:ind w:left="360"/>
        <w:jc w:val="both"/>
        <w:rPr>
          <w:b/>
          <w:sz w:val="22"/>
          <w:szCs w:val="22"/>
        </w:rPr>
      </w:pPr>
    </w:p>
    <w:p w14:paraId="0B8FD5BC" w14:textId="77777777" w:rsidR="009E6A86" w:rsidRPr="00023AE6" w:rsidRDefault="00157EBF">
      <w:pPr>
        <w:ind w:firstLine="360"/>
        <w:jc w:val="both"/>
        <w:rPr>
          <w:sz w:val="22"/>
          <w:szCs w:val="22"/>
        </w:rPr>
      </w:pPr>
      <w:r w:rsidRPr="00023AE6">
        <w:rPr>
          <w:sz w:val="22"/>
          <w:szCs w:val="22"/>
        </w:rPr>
        <w:t>Predstavničko tijelo jedinice lokalne samouprave temeljem članka 72. Zakona o komunalnom gospodarstvu (Narodne novine, br. 68/18., 110/18, 32/20 i 145/24), za svaku kalendarsku godinu, u skladu s predvidivim sredstvima i izvorima financiranja donosi Program održavanja komunalne infrastrukture za djelatnosti iz članka 22. zakona i to za:</w:t>
      </w:r>
    </w:p>
    <w:p w14:paraId="28074AF7" w14:textId="77777777" w:rsidR="009E6A86" w:rsidRPr="00023AE6" w:rsidRDefault="00157EBF">
      <w:pPr>
        <w:numPr>
          <w:ilvl w:val="0"/>
          <w:numId w:val="1"/>
        </w:numPr>
        <w:jc w:val="both"/>
        <w:rPr>
          <w:sz w:val="22"/>
          <w:szCs w:val="22"/>
        </w:rPr>
      </w:pPr>
      <w:r w:rsidRPr="00023AE6">
        <w:rPr>
          <w:sz w:val="22"/>
          <w:szCs w:val="22"/>
        </w:rPr>
        <w:t>održavanja nerazvrstanih cesta</w:t>
      </w:r>
    </w:p>
    <w:p w14:paraId="3AD3AC04" w14:textId="77777777" w:rsidR="009E6A86" w:rsidRPr="00023AE6" w:rsidRDefault="00157EBF">
      <w:pPr>
        <w:numPr>
          <w:ilvl w:val="0"/>
          <w:numId w:val="1"/>
        </w:numPr>
        <w:jc w:val="both"/>
        <w:rPr>
          <w:sz w:val="22"/>
          <w:szCs w:val="22"/>
        </w:rPr>
      </w:pPr>
      <w:r w:rsidRPr="00023AE6">
        <w:rPr>
          <w:sz w:val="22"/>
          <w:szCs w:val="22"/>
        </w:rPr>
        <w:t>održavanja javnih površina na kojima nije dopušten promet motornih vozila</w:t>
      </w:r>
    </w:p>
    <w:p w14:paraId="657AD777" w14:textId="77777777" w:rsidR="009E6A86" w:rsidRPr="00023AE6" w:rsidRDefault="00157EBF">
      <w:pPr>
        <w:numPr>
          <w:ilvl w:val="0"/>
          <w:numId w:val="1"/>
        </w:numPr>
        <w:ind w:left="1418" w:hanging="1058"/>
        <w:jc w:val="both"/>
        <w:rPr>
          <w:sz w:val="22"/>
          <w:szCs w:val="22"/>
        </w:rPr>
      </w:pPr>
      <w:r w:rsidRPr="00023AE6">
        <w:rPr>
          <w:sz w:val="22"/>
          <w:szCs w:val="22"/>
        </w:rPr>
        <w:t>odvodnje građevina javne odvodnje oborinskih voda,</w:t>
      </w:r>
    </w:p>
    <w:p w14:paraId="34A8CB0B" w14:textId="77777777" w:rsidR="009E6A86" w:rsidRPr="00023AE6" w:rsidRDefault="00157EBF">
      <w:pPr>
        <w:numPr>
          <w:ilvl w:val="0"/>
          <w:numId w:val="1"/>
        </w:numPr>
        <w:ind w:left="1418" w:hanging="1058"/>
        <w:jc w:val="both"/>
        <w:rPr>
          <w:sz w:val="22"/>
          <w:szCs w:val="22"/>
        </w:rPr>
      </w:pPr>
      <w:r w:rsidRPr="00023AE6">
        <w:rPr>
          <w:sz w:val="22"/>
          <w:szCs w:val="22"/>
        </w:rPr>
        <w:t>održavanja javnih zelenih površina,</w:t>
      </w:r>
    </w:p>
    <w:p w14:paraId="4A824488" w14:textId="77777777" w:rsidR="009E6A86" w:rsidRPr="00023AE6" w:rsidRDefault="00157EBF">
      <w:pPr>
        <w:numPr>
          <w:ilvl w:val="0"/>
          <w:numId w:val="1"/>
        </w:numPr>
        <w:jc w:val="both"/>
        <w:rPr>
          <w:sz w:val="22"/>
          <w:szCs w:val="22"/>
        </w:rPr>
      </w:pPr>
      <w:r w:rsidRPr="00023AE6">
        <w:rPr>
          <w:sz w:val="22"/>
          <w:szCs w:val="22"/>
        </w:rPr>
        <w:t>održavanje građevina, uređaja i predmeta javne namjene,</w:t>
      </w:r>
    </w:p>
    <w:p w14:paraId="028BDF97" w14:textId="77777777" w:rsidR="009E6A86" w:rsidRPr="00023AE6" w:rsidRDefault="00157EBF">
      <w:pPr>
        <w:numPr>
          <w:ilvl w:val="0"/>
          <w:numId w:val="1"/>
        </w:numPr>
        <w:jc w:val="both"/>
        <w:rPr>
          <w:sz w:val="22"/>
          <w:szCs w:val="22"/>
        </w:rPr>
      </w:pPr>
      <w:r w:rsidRPr="00023AE6">
        <w:rPr>
          <w:sz w:val="22"/>
          <w:szCs w:val="22"/>
        </w:rPr>
        <w:t>održavanja groblja i krematorija unutar groblja,</w:t>
      </w:r>
    </w:p>
    <w:p w14:paraId="4B0D5096" w14:textId="77777777" w:rsidR="009E6A86" w:rsidRPr="00023AE6" w:rsidRDefault="00157EBF">
      <w:pPr>
        <w:numPr>
          <w:ilvl w:val="0"/>
          <w:numId w:val="1"/>
        </w:numPr>
        <w:jc w:val="both"/>
        <w:rPr>
          <w:sz w:val="22"/>
          <w:szCs w:val="22"/>
        </w:rPr>
      </w:pPr>
      <w:r w:rsidRPr="00023AE6">
        <w:rPr>
          <w:sz w:val="22"/>
          <w:szCs w:val="22"/>
        </w:rPr>
        <w:t>održavanja čistoće javnih površina,</w:t>
      </w:r>
    </w:p>
    <w:p w14:paraId="58D97531" w14:textId="77777777" w:rsidR="009E6A86" w:rsidRPr="00023AE6" w:rsidRDefault="00157EBF">
      <w:pPr>
        <w:numPr>
          <w:ilvl w:val="0"/>
          <w:numId w:val="1"/>
        </w:numPr>
        <w:jc w:val="both"/>
        <w:rPr>
          <w:sz w:val="22"/>
          <w:szCs w:val="22"/>
        </w:rPr>
      </w:pPr>
      <w:r w:rsidRPr="00023AE6">
        <w:rPr>
          <w:sz w:val="22"/>
          <w:szCs w:val="22"/>
        </w:rPr>
        <w:t>održavanje javne rasvjete.</w:t>
      </w:r>
    </w:p>
    <w:p w14:paraId="2971BC75" w14:textId="77777777" w:rsidR="009E6A86" w:rsidRPr="00023AE6" w:rsidRDefault="009E6A86">
      <w:pPr>
        <w:ind w:left="360"/>
        <w:jc w:val="both"/>
        <w:rPr>
          <w:sz w:val="22"/>
          <w:szCs w:val="22"/>
        </w:rPr>
      </w:pPr>
    </w:p>
    <w:p w14:paraId="0B579E50" w14:textId="77777777" w:rsidR="009E6A86" w:rsidRPr="00023AE6" w:rsidRDefault="00157EBF">
      <w:pPr>
        <w:numPr>
          <w:ilvl w:val="0"/>
          <w:numId w:val="5"/>
        </w:numPr>
        <w:ind w:left="0" w:firstLine="0"/>
        <w:jc w:val="both"/>
        <w:rPr>
          <w:b/>
          <w:sz w:val="22"/>
          <w:szCs w:val="22"/>
        </w:rPr>
      </w:pPr>
      <w:r w:rsidRPr="00023AE6">
        <w:rPr>
          <w:b/>
          <w:sz w:val="22"/>
          <w:szCs w:val="22"/>
        </w:rPr>
        <w:t>Ocjena stanja i osnovna pitanja koja se uređuju Programom</w:t>
      </w:r>
    </w:p>
    <w:p w14:paraId="3B611351" w14:textId="77777777" w:rsidR="009E6A86" w:rsidRPr="00023AE6" w:rsidRDefault="009E6A86">
      <w:pPr>
        <w:jc w:val="both"/>
        <w:rPr>
          <w:b/>
          <w:sz w:val="22"/>
          <w:szCs w:val="22"/>
        </w:rPr>
      </w:pPr>
    </w:p>
    <w:p w14:paraId="162EE35E" w14:textId="77777777" w:rsidR="009E6A86" w:rsidRPr="00023AE6" w:rsidRDefault="00157EBF">
      <w:pPr>
        <w:ind w:firstLine="357"/>
        <w:jc w:val="both"/>
        <w:rPr>
          <w:sz w:val="22"/>
          <w:szCs w:val="22"/>
        </w:rPr>
      </w:pPr>
      <w:r w:rsidRPr="00023AE6">
        <w:rPr>
          <w:sz w:val="22"/>
          <w:szCs w:val="22"/>
        </w:rPr>
        <w:t>Grad Velika Gorica u okviru svog upravnog djelokruga osigurava uvjete, usklađuje interese i poduzima aktivnosti kojima se neposredno ostvaruju potrebe građana, a osobito one koje se odnose na komunalne djelatnosti i uređenje naselja.</w:t>
      </w:r>
    </w:p>
    <w:p w14:paraId="1FD557EE" w14:textId="77777777" w:rsidR="009E6A86" w:rsidRPr="00023AE6" w:rsidRDefault="00157EBF">
      <w:pPr>
        <w:ind w:firstLine="357"/>
        <w:jc w:val="both"/>
        <w:rPr>
          <w:sz w:val="22"/>
          <w:szCs w:val="22"/>
        </w:rPr>
      </w:pPr>
      <w:r w:rsidRPr="00023AE6">
        <w:rPr>
          <w:sz w:val="22"/>
          <w:szCs w:val="22"/>
        </w:rPr>
        <w:t>Poslove iz samoupravnog djelokruga Grada Velike Gorice obavljaju tijela Grada Velike Gorice, upravna tijela, trgovačka društva i druge pravne osobe osnovane radi obavljanja javnih službi.</w:t>
      </w:r>
    </w:p>
    <w:p w14:paraId="569B0393" w14:textId="77777777" w:rsidR="009E6A86" w:rsidRPr="00023AE6" w:rsidRDefault="00157EBF">
      <w:pPr>
        <w:ind w:firstLine="357"/>
        <w:jc w:val="both"/>
        <w:rPr>
          <w:sz w:val="22"/>
          <w:szCs w:val="22"/>
        </w:rPr>
      </w:pPr>
      <w:r w:rsidRPr="00023AE6">
        <w:rPr>
          <w:sz w:val="22"/>
          <w:szCs w:val="22"/>
        </w:rPr>
        <w:t>Grad Velika Gorica te pravne i fizičke osobe koje obavljaju komunalne djelatnosti obavezne su osigurati trajno i kvalitetno obavljanje tih djelatnosti, osigurati održavanje komunalnih objekata i uređaja u stanju funkcionalne sposobnosti, osigurati obavljanje komunalnih djelatnosti na načelima održivog razvoja i osigurati javnost rada.</w:t>
      </w:r>
    </w:p>
    <w:p w14:paraId="13E50E80" w14:textId="77777777" w:rsidR="009E6A86" w:rsidRPr="00023AE6" w:rsidRDefault="00157EBF">
      <w:pPr>
        <w:ind w:firstLine="357"/>
        <w:jc w:val="both"/>
        <w:rPr>
          <w:sz w:val="22"/>
          <w:szCs w:val="22"/>
        </w:rPr>
      </w:pPr>
      <w:r w:rsidRPr="00023AE6">
        <w:rPr>
          <w:sz w:val="22"/>
          <w:szCs w:val="22"/>
        </w:rPr>
        <w:t>Pod obavljanjem komunalnih djelatnosti održavanja komunalne infrastrukture, sukladno odredbama Zakona o komunalnom gospodarstvu, te u skladu s odredbama Odluke o komunalnom redu, Odluke o grobljima i Pravilnika o grobljima razumijevaju se:</w:t>
      </w:r>
    </w:p>
    <w:p w14:paraId="5569EDC9" w14:textId="77777777" w:rsidR="009E6A86" w:rsidRPr="00023AE6" w:rsidRDefault="009E6A86">
      <w:pPr>
        <w:ind w:firstLine="357"/>
        <w:jc w:val="both"/>
        <w:rPr>
          <w:sz w:val="22"/>
          <w:szCs w:val="22"/>
        </w:rPr>
      </w:pPr>
    </w:p>
    <w:tbl>
      <w:tblPr>
        <w:tblStyle w:val="af2"/>
        <w:tblW w:w="9344" w:type="dxa"/>
        <w:tblInd w:w="0" w:type="dxa"/>
        <w:tblLayout w:type="fixed"/>
        <w:tblLook w:val="0000" w:firstRow="0" w:lastRow="0" w:firstColumn="0" w:lastColumn="0" w:noHBand="0" w:noVBand="0"/>
      </w:tblPr>
      <w:tblGrid>
        <w:gridCol w:w="3079"/>
        <w:gridCol w:w="6265"/>
      </w:tblGrid>
      <w:tr w:rsidR="00023AE6" w:rsidRPr="00023AE6" w14:paraId="656AED9D" w14:textId="77777777">
        <w:tc>
          <w:tcPr>
            <w:tcW w:w="3079" w:type="dxa"/>
            <w:shd w:val="clear" w:color="auto" w:fill="auto"/>
          </w:tcPr>
          <w:p w14:paraId="5BD41514" w14:textId="77777777" w:rsidR="009E6A86" w:rsidRPr="00023AE6" w:rsidRDefault="00157EBF">
            <w:pPr>
              <w:jc w:val="both"/>
              <w:rPr>
                <w:sz w:val="22"/>
                <w:szCs w:val="22"/>
              </w:rPr>
            </w:pPr>
            <w:r w:rsidRPr="00023AE6">
              <w:rPr>
                <w:sz w:val="22"/>
                <w:szCs w:val="22"/>
              </w:rPr>
              <w:t>- održavanje nerazvrstanih cesta</w:t>
            </w:r>
          </w:p>
        </w:tc>
        <w:tc>
          <w:tcPr>
            <w:tcW w:w="6265" w:type="dxa"/>
            <w:shd w:val="clear" w:color="auto" w:fill="auto"/>
          </w:tcPr>
          <w:p w14:paraId="72399108" w14:textId="77777777" w:rsidR="009E6A86" w:rsidRPr="00023AE6" w:rsidRDefault="00157EBF">
            <w:pPr>
              <w:rPr>
                <w:sz w:val="22"/>
                <w:szCs w:val="22"/>
              </w:rPr>
            </w:pPr>
            <w:r w:rsidRPr="00023AE6">
              <w:rPr>
                <w:sz w:val="22"/>
                <w:szCs w:val="22"/>
              </w:rPr>
              <w:t>- održavanjem nerazvrstanih cesta podrazumijeva se skup</w:t>
            </w:r>
            <w:r w:rsidRPr="00023AE6">
              <w:t xml:space="preserve"> </w:t>
            </w:r>
            <w:r w:rsidRPr="00023AE6">
              <w:rPr>
                <w:sz w:val="22"/>
                <w:szCs w:val="22"/>
              </w:rPr>
              <w:t>mjera i radnji koje se obavljaju tijekom cijele godine na</w:t>
            </w:r>
            <w:r w:rsidRPr="00023AE6">
              <w:t xml:space="preserve"> </w:t>
            </w:r>
            <w:r w:rsidRPr="00023AE6">
              <w:rPr>
                <w:sz w:val="22"/>
                <w:szCs w:val="22"/>
              </w:rPr>
              <w:t xml:space="preserve">nerazvrstanim </w:t>
            </w:r>
            <w:r w:rsidRPr="00023AE6">
              <w:rPr>
                <w:sz w:val="22"/>
                <w:szCs w:val="22"/>
              </w:rPr>
              <w:lastRenderedPageBreak/>
              <w:t>cestama, uključujući i svu opremu, uređaje i</w:t>
            </w:r>
            <w:r w:rsidRPr="00023AE6">
              <w:t xml:space="preserve"> </w:t>
            </w:r>
            <w:r w:rsidRPr="00023AE6">
              <w:rPr>
                <w:sz w:val="22"/>
                <w:szCs w:val="22"/>
              </w:rPr>
              <w:t>instalacije, sa svrhom održavanja prohodnosti i tehničke</w:t>
            </w:r>
            <w:r w:rsidRPr="00023AE6">
              <w:t xml:space="preserve"> </w:t>
            </w:r>
            <w:r w:rsidRPr="00023AE6">
              <w:rPr>
                <w:sz w:val="22"/>
                <w:szCs w:val="22"/>
              </w:rPr>
              <w:t>ispravnosti cesta i prometne sigurnosti na njima (redovito</w:t>
            </w:r>
            <w:r w:rsidRPr="00023AE6">
              <w:t xml:space="preserve"> </w:t>
            </w:r>
            <w:r w:rsidRPr="00023AE6">
              <w:rPr>
                <w:sz w:val="22"/>
                <w:szCs w:val="22"/>
              </w:rPr>
              <w:t>održavanje), kao i mjestimičnog poboljšanja elemenata ceste,</w:t>
            </w:r>
            <w:r w:rsidRPr="00023AE6">
              <w:t xml:space="preserve"> </w:t>
            </w:r>
            <w:r w:rsidRPr="00023AE6">
              <w:rPr>
                <w:sz w:val="22"/>
                <w:szCs w:val="22"/>
              </w:rPr>
              <w:t>osiguravanja sigurnosti i trajnosti ceste i cestovnih objekata i</w:t>
            </w:r>
            <w:r w:rsidRPr="00023AE6">
              <w:t xml:space="preserve"> </w:t>
            </w:r>
            <w:r w:rsidRPr="00023AE6">
              <w:rPr>
                <w:sz w:val="22"/>
                <w:szCs w:val="22"/>
              </w:rPr>
              <w:t>povećanja sigurnosti prometa (izvanredno održavanje), a u skladu</w:t>
            </w:r>
            <w:r w:rsidRPr="00023AE6">
              <w:t xml:space="preserve"> </w:t>
            </w:r>
            <w:r w:rsidRPr="00023AE6">
              <w:rPr>
                <w:sz w:val="22"/>
                <w:szCs w:val="22"/>
              </w:rPr>
              <w:t>s propisima kojima je uređeno održavanje cesta.</w:t>
            </w:r>
          </w:p>
          <w:p w14:paraId="257DC7E9" w14:textId="77777777" w:rsidR="009E6A86" w:rsidRPr="00023AE6" w:rsidRDefault="009E6A86">
            <w:pPr>
              <w:rPr>
                <w:sz w:val="22"/>
                <w:szCs w:val="22"/>
              </w:rPr>
            </w:pPr>
          </w:p>
        </w:tc>
      </w:tr>
      <w:tr w:rsidR="00023AE6" w:rsidRPr="00023AE6" w14:paraId="197A9426" w14:textId="77777777">
        <w:tc>
          <w:tcPr>
            <w:tcW w:w="3079" w:type="dxa"/>
            <w:shd w:val="clear" w:color="auto" w:fill="auto"/>
          </w:tcPr>
          <w:p w14:paraId="522A942C" w14:textId="77777777" w:rsidR="009E6A86" w:rsidRPr="00023AE6" w:rsidRDefault="00157EBF">
            <w:pPr>
              <w:ind w:left="176" w:hanging="176"/>
              <w:jc w:val="both"/>
              <w:rPr>
                <w:sz w:val="22"/>
                <w:szCs w:val="22"/>
              </w:rPr>
            </w:pPr>
            <w:r w:rsidRPr="00023AE6">
              <w:rPr>
                <w:sz w:val="22"/>
                <w:szCs w:val="22"/>
              </w:rPr>
              <w:lastRenderedPageBreak/>
              <w:t>- održavanjem javnih površina na kojima nije dopušten promet motornih vozila</w:t>
            </w:r>
          </w:p>
        </w:tc>
        <w:tc>
          <w:tcPr>
            <w:tcW w:w="6265" w:type="dxa"/>
            <w:shd w:val="clear" w:color="auto" w:fill="auto"/>
          </w:tcPr>
          <w:p w14:paraId="46834AA7" w14:textId="77777777" w:rsidR="009E6A86" w:rsidRPr="00023AE6" w:rsidRDefault="00157EBF">
            <w:pPr>
              <w:jc w:val="both"/>
              <w:rPr>
                <w:sz w:val="22"/>
                <w:szCs w:val="22"/>
              </w:rPr>
            </w:pPr>
            <w:r w:rsidRPr="00023AE6">
              <w:rPr>
                <w:sz w:val="22"/>
                <w:szCs w:val="22"/>
              </w:rPr>
              <w:t>- održavanjem javnih površina na kojima nije dopušten promet motornih vozila podrazumijeva se održavanje i popravci tih površina kojima se osigurava njihova funkcionalna ispravnost.</w:t>
            </w:r>
          </w:p>
          <w:p w14:paraId="35D3CD5F" w14:textId="77777777" w:rsidR="009E6A86" w:rsidRPr="00023AE6" w:rsidRDefault="009E6A86">
            <w:pPr>
              <w:jc w:val="both"/>
              <w:rPr>
                <w:sz w:val="22"/>
                <w:szCs w:val="22"/>
              </w:rPr>
            </w:pPr>
          </w:p>
        </w:tc>
      </w:tr>
      <w:tr w:rsidR="00023AE6" w:rsidRPr="00023AE6" w14:paraId="6D8664CA" w14:textId="77777777">
        <w:tc>
          <w:tcPr>
            <w:tcW w:w="3079" w:type="dxa"/>
            <w:shd w:val="clear" w:color="auto" w:fill="auto"/>
          </w:tcPr>
          <w:p w14:paraId="0E923918" w14:textId="77777777" w:rsidR="009E6A86" w:rsidRPr="00023AE6" w:rsidRDefault="00157EBF">
            <w:pPr>
              <w:ind w:left="176" w:hanging="176"/>
              <w:rPr>
                <w:sz w:val="22"/>
                <w:szCs w:val="22"/>
              </w:rPr>
            </w:pPr>
            <w:r w:rsidRPr="00023AE6">
              <w:rPr>
                <w:sz w:val="22"/>
                <w:szCs w:val="22"/>
              </w:rPr>
              <w:t>- odvodnja građevina javne odvodnje oborinskih voda</w:t>
            </w:r>
          </w:p>
        </w:tc>
        <w:tc>
          <w:tcPr>
            <w:tcW w:w="6265" w:type="dxa"/>
            <w:shd w:val="clear" w:color="auto" w:fill="auto"/>
          </w:tcPr>
          <w:p w14:paraId="1AA5058B" w14:textId="77777777" w:rsidR="009E6A86" w:rsidRPr="00023AE6" w:rsidRDefault="00157EBF">
            <w:pPr>
              <w:rPr>
                <w:sz w:val="22"/>
                <w:szCs w:val="22"/>
              </w:rPr>
            </w:pPr>
            <w:r w:rsidRPr="00023AE6">
              <w:rPr>
                <w:sz w:val="22"/>
                <w:szCs w:val="22"/>
              </w:rPr>
              <w:t>- održavanjem građevina javne odvodnje oborinskih voda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p w14:paraId="47D26556" w14:textId="77777777" w:rsidR="009E6A86" w:rsidRPr="00023AE6" w:rsidRDefault="009E6A86">
            <w:pPr>
              <w:rPr>
                <w:sz w:val="22"/>
                <w:szCs w:val="22"/>
              </w:rPr>
            </w:pPr>
          </w:p>
        </w:tc>
      </w:tr>
      <w:tr w:rsidR="00023AE6" w:rsidRPr="00023AE6" w14:paraId="0D2322DF" w14:textId="77777777">
        <w:tc>
          <w:tcPr>
            <w:tcW w:w="3079" w:type="dxa"/>
            <w:shd w:val="clear" w:color="auto" w:fill="auto"/>
          </w:tcPr>
          <w:p w14:paraId="57D57D56" w14:textId="77777777" w:rsidR="009E6A86" w:rsidRPr="00023AE6" w:rsidRDefault="00157EBF">
            <w:pPr>
              <w:ind w:left="176" w:hanging="176"/>
              <w:rPr>
                <w:sz w:val="22"/>
                <w:szCs w:val="22"/>
              </w:rPr>
            </w:pPr>
            <w:r w:rsidRPr="00023AE6">
              <w:rPr>
                <w:sz w:val="22"/>
                <w:szCs w:val="22"/>
              </w:rPr>
              <w:t>- održavanje javnih zelenih površina</w:t>
            </w:r>
          </w:p>
        </w:tc>
        <w:tc>
          <w:tcPr>
            <w:tcW w:w="6265" w:type="dxa"/>
            <w:shd w:val="clear" w:color="auto" w:fill="auto"/>
          </w:tcPr>
          <w:p w14:paraId="34363212" w14:textId="77777777" w:rsidR="009E6A86" w:rsidRPr="00023AE6" w:rsidRDefault="00157EBF">
            <w:pPr>
              <w:jc w:val="both"/>
              <w:rPr>
                <w:sz w:val="22"/>
                <w:szCs w:val="22"/>
              </w:rPr>
            </w:pPr>
            <w:r w:rsidRPr="00023AE6">
              <w:rPr>
                <w:sz w:val="22"/>
                <w:szCs w:val="22"/>
              </w:rPr>
              <w:t>- održavanjem javnih zelenih površina podrazumijeva se</w:t>
            </w:r>
            <w:r w:rsidRPr="00023AE6">
              <w:t xml:space="preserve"> </w:t>
            </w:r>
            <w:r w:rsidRPr="00023AE6">
              <w:rPr>
                <w:sz w:val="22"/>
                <w:szCs w:val="22"/>
              </w:rPr>
              <w:t xml:space="preserve">košnja, orezivanje i sakupljanje </w:t>
            </w:r>
            <w:r w:rsidRPr="00023AE6">
              <w:t>b</w:t>
            </w:r>
            <w:r w:rsidRPr="00023AE6">
              <w:rPr>
                <w:sz w:val="22"/>
                <w:szCs w:val="22"/>
              </w:rPr>
              <w:t>iološkog otpada s javnih</w:t>
            </w:r>
            <w:r w:rsidRPr="00023AE6">
              <w:t xml:space="preserve"> </w:t>
            </w:r>
            <w:r w:rsidRPr="00023AE6">
              <w:rPr>
                <w:sz w:val="22"/>
                <w:szCs w:val="22"/>
              </w:rPr>
              <w:t>zelenih površina, obnova, održavanje i njega drveća, ukrasnog</w:t>
            </w:r>
            <w:r w:rsidRPr="00023AE6">
              <w:t xml:space="preserve"> </w:t>
            </w:r>
            <w:r w:rsidRPr="00023AE6">
              <w:rPr>
                <w:sz w:val="22"/>
                <w:szCs w:val="22"/>
              </w:rPr>
              <w:t>grmlja i drugog bilja, popločenih i nasipanih površina u</w:t>
            </w:r>
            <w:r w:rsidRPr="00023AE6">
              <w:t xml:space="preserve"> </w:t>
            </w:r>
            <w:r w:rsidRPr="00023AE6">
              <w:rPr>
                <w:sz w:val="22"/>
                <w:szCs w:val="22"/>
              </w:rPr>
              <w:t xml:space="preserve">parkovima, opreme na dječjim igralištima, </w:t>
            </w:r>
            <w:proofErr w:type="spellStart"/>
            <w:r w:rsidRPr="00023AE6">
              <w:t>fi</w:t>
            </w:r>
            <w:r w:rsidRPr="00023AE6">
              <w:rPr>
                <w:sz w:val="22"/>
                <w:szCs w:val="22"/>
              </w:rPr>
              <w:t>tosanitarna</w:t>
            </w:r>
            <w:proofErr w:type="spellEnd"/>
            <w:r w:rsidRPr="00023AE6">
              <w:rPr>
                <w:sz w:val="22"/>
                <w:szCs w:val="22"/>
              </w:rPr>
              <w:t xml:space="preserve"> zaštita</w:t>
            </w:r>
            <w:r w:rsidRPr="00023AE6">
              <w:t xml:space="preserve"> </w:t>
            </w:r>
            <w:r w:rsidRPr="00023AE6">
              <w:rPr>
                <w:sz w:val="22"/>
                <w:szCs w:val="22"/>
              </w:rPr>
              <w:t>bilja i biljnog materijala za potrebe održavanja i drugi poslovi</w:t>
            </w:r>
            <w:r w:rsidRPr="00023AE6">
              <w:t xml:space="preserve"> </w:t>
            </w:r>
            <w:r w:rsidRPr="00023AE6">
              <w:rPr>
                <w:sz w:val="22"/>
                <w:szCs w:val="22"/>
              </w:rPr>
              <w:t>potrebni za održavanje tih površina.</w:t>
            </w:r>
          </w:p>
          <w:p w14:paraId="1E2BB09C" w14:textId="77777777" w:rsidR="009E6A86" w:rsidRPr="00023AE6" w:rsidRDefault="009E6A86">
            <w:pPr>
              <w:jc w:val="both"/>
              <w:rPr>
                <w:sz w:val="22"/>
                <w:szCs w:val="22"/>
              </w:rPr>
            </w:pPr>
          </w:p>
        </w:tc>
      </w:tr>
      <w:tr w:rsidR="00023AE6" w:rsidRPr="00023AE6" w14:paraId="35EEE929" w14:textId="77777777">
        <w:tc>
          <w:tcPr>
            <w:tcW w:w="3079" w:type="dxa"/>
            <w:shd w:val="clear" w:color="auto" w:fill="auto"/>
          </w:tcPr>
          <w:p w14:paraId="17FD8275" w14:textId="77777777" w:rsidR="009E6A86" w:rsidRPr="00023AE6" w:rsidRDefault="00157EBF">
            <w:pPr>
              <w:ind w:left="176" w:hanging="176"/>
              <w:rPr>
                <w:sz w:val="22"/>
                <w:szCs w:val="22"/>
              </w:rPr>
            </w:pPr>
            <w:r w:rsidRPr="00023AE6">
              <w:rPr>
                <w:sz w:val="22"/>
                <w:szCs w:val="22"/>
              </w:rPr>
              <w:t>- održavanje građevina, uređaja i predmeta javne namjene</w:t>
            </w:r>
          </w:p>
        </w:tc>
        <w:tc>
          <w:tcPr>
            <w:tcW w:w="6265" w:type="dxa"/>
            <w:shd w:val="clear" w:color="auto" w:fill="auto"/>
          </w:tcPr>
          <w:p w14:paraId="738273E1" w14:textId="77777777" w:rsidR="009E6A86" w:rsidRPr="00023AE6" w:rsidRDefault="00157EBF">
            <w:pPr>
              <w:jc w:val="both"/>
              <w:rPr>
                <w:sz w:val="22"/>
                <w:szCs w:val="22"/>
              </w:rPr>
            </w:pPr>
            <w:r w:rsidRPr="00023AE6">
              <w:rPr>
                <w:sz w:val="22"/>
                <w:szCs w:val="22"/>
              </w:rPr>
              <w:t>- održavanjem građevina i uređaja javne namjene podrazumijeva se održavanje, popravci i čišćenje tih građevina, uređaja i predmeta.</w:t>
            </w:r>
          </w:p>
          <w:p w14:paraId="6EA47379" w14:textId="77777777" w:rsidR="009E6A86" w:rsidRPr="00023AE6" w:rsidRDefault="009E6A86">
            <w:pPr>
              <w:jc w:val="both"/>
              <w:rPr>
                <w:sz w:val="22"/>
                <w:szCs w:val="22"/>
              </w:rPr>
            </w:pPr>
          </w:p>
        </w:tc>
      </w:tr>
      <w:tr w:rsidR="00023AE6" w:rsidRPr="00023AE6" w14:paraId="5D1C785F" w14:textId="77777777">
        <w:tc>
          <w:tcPr>
            <w:tcW w:w="3079" w:type="dxa"/>
            <w:shd w:val="clear" w:color="auto" w:fill="auto"/>
          </w:tcPr>
          <w:p w14:paraId="29739BA5" w14:textId="77777777" w:rsidR="009E6A86" w:rsidRPr="00023AE6" w:rsidRDefault="00157EBF">
            <w:pPr>
              <w:rPr>
                <w:sz w:val="22"/>
                <w:szCs w:val="22"/>
              </w:rPr>
            </w:pPr>
            <w:r w:rsidRPr="00023AE6">
              <w:rPr>
                <w:sz w:val="22"/>
                <w:szCs w:val="22"/>
              </w:rPr>
              <w:t>- održavanje groblja</w:t>
            </w:r>
          </w:p>
        </w:tc>
        <w:tc>
          <w:tcPr>
            <w:tcW w:w="6265" w:type="dxa"/>
            <w:shd w:val="clear" w:color="auto" w:fill="auto"/>
          </w:tcPr>
          <w:p w14:paraId="5326C2EF" w14:textId="77777777" w:rsidR="009E6A86" w:rsidRPr="00023AE6" w:rsidRDefault="00157EBF">
            <w:pPr>
              <w:rPr>
                <w:sz w:val="22"/>
                <w:szCs w:val="22"/>
              </w:rPr>
            </w:pPr>
            <w:r w:rsidRPr="00023AE6">
              <w:rPr>
                <w:sz w:val="22"/>
                <w:szCs w:val="22"/>
              </w:rPr>
              <w:t>- održavanjem groblja i krematorija unutar groblja</w:t>
            </w:r>
            <w:r w:rsidRPr="00023AE6">
              <w:t xml:space="preserve"> </w:t>
            </w:r>
            <w:r w:rsidRPr="00023AE6">
              <w:rPr>
                <w:sz w:val="22"/>
                <w:szCs w:val="22"/>
              </w:rPr>
              <w:t>podrazumijeva se održavanje prostora i zgrada za obavljanje</w:t>
            </w:r>
            <w:r w:rsidRPr="00023AE6">
              <w:t xml:space="preserve"> </w:t>
            </w:r>
            <w:r w:rsidRPr="00023AE6">
              <w:rPr>
                <w:sz w:val="22"/>
                <w:szCs w:val="22"/>
              </w:rPr>
              <w:t>ispraćaja i ukopa pokojnika te uređivanje putova, zelenih i drugih</w:t>
            </w:r>
            <w:r w:rsidRPr="00023AE6">
              <w:t xml:space="preserve"> </w:t>
            </w:r>
            <w:r w:rsidRPr="00023AE6">
              <w:rPr>
                <w:sz w:val="22"/>
                <w:szCs w:val="22"/>
              </w:rPr>
              <w:t>površina unutar groblja.</w:t>
            </w:r>
          </w:p>
          <w:p w14:paraId="11113B4B" w14:textId="77777777" w:rsidR="009E6A86" w:rsidRPr="00023AE6" w:rsidRDefault="009E6A86">
            <w:pPr>
              <w:rPr>
                <w:sz w:val="22"/>
                <w:szCs w:val="22"/>
              </w:rPr>
            </w:pPr>
          </w:p>
        </w:tc>
      </w:tr>
      <w:tr w:rsidR="00023AE6" w:rsidRPr="00023AE6" w14:paraId="3F56AC22" w14:textId="77777777">
        <w:tc>
          <w:tcPr>
            <w:tcW w:w="3079" w:type="dxa"/>
            <w:shd w:val="clear" w:color="auto" w:fill="auto"/>
          </w:tcPr>
          <w:p w14:paraId="2842C355" w14:textId="77777777" w:rsidR="009E6A86" w:rsidRPr="00023AE6" w:rsidRDefault="00157EBF">
            <w:pPr>
              <w:ind w:left="176" w:hanging="176"/>
              <w:rPr>
                <w:sz w:val="22"/>
                <w:szCs w:val="22"/>
              </w:rPr>
            </w:pPr>
            <w:r w:rsidRPr="00023AE6">
              <w:rPr>
                <w:sz w:val="22"/>
                <w:szCs w:val="22"/>
              </w:rPr>
              <w:t>- održavanje čistoće javnih površina</w:t>
            </w:r>
          </w:p>
        </w:tc>
        <w:tc>
          <w:tcPr>
            <w:tcW w:w="6265" w:type="dxa"/>
            <w:shd w:val="clear" w:color="auto" w:fill="auto"/>
          </w:tcPr>
          <w:p w14:paraId="244C6028" w14:textId="77777777" w:rsidR="009E6A86" w:rsidRPr="00023AE6" w:rsidRDefault="00157EBF">
            <w:pPr>
              <w:rPr>
                <w:sz w:val="22"/>
                <w:szCs w:val="22"/>
              </w:rPr>
            </w:pPr>
            <w:r w:rsidRPr="00023AE6">
              <w:rPr>
                <w:sz w:val="22"/>
                <w:szCs w:val="22"/>
              </w:rPr>
              <w:t>- održavanjem čistoće javnih površina 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 kao i održavanje, popravci i čišćenje građevina, uređaja javne namjene.</w:t>
            </w:r>
          </w:p>
          <w:p w14:paraId="2111B4ED" w14:textId="77777777" w:rsidR="009E6A86" w:rsidRPr="00023AE6" w:rsidRDefault="009E6A86">
            <w:pPr>
              <w:rPr>
                <w:sz w:val="22"/>
                <w:szCs w:val="22"/>
              </w:rPr>
            </w:pPr>
          </w:p>
        </w:tc>
      </w:tr>
      <w:tr w:rsidR="009E6A86" w:rsidRPr="00023AE6" w14:paraId="33735A6F" w14:textId="77777777">
        <w:tc>
          <w:tcPr>
            <w:tcW w:w="3079" w:type="dxa"/>
            <w:shd w:val="clear" w:color="auto" w:fill="auto"/>
          </w:tcPr>
          <w:p w14:paraId="7B166B7D" w14:textId="77777777" w:rsidR="009E6A86" w:rsidRPr="00023AE6" w:rsidRDefault="00157EBF">
            <w:pPr>
              <w:rPr>
                <w:sz w:val="22"/>
                <w:szCs w:val="22"/>
              </w:rPr>
            </w:pPr>
            <w:r w:rsidRPr="00023AE6">
              <w:rPr>
                <w:sz w:val="22"/>
                <w:szCs w:val="22"/>
              </w:rPr>
              <w:t>- održavanje javne rasvjete</w:t>
            </w:r>
          </w:p>
        </w:tc>
        <w:tc>
          <w:tcPr>
            <w:tcW w:w="6265" w:type="dxa"/>
            <w:shd w:val="clear" w:color="auto" w:fill="auto"/>
          </w:tcPr>
          <w:p w14:paraId="2626A421" w14:textId="77777777" w:rsidR="009E6A86" w:rsidRPr="00023AE6" w:rsidRDefault="00157EBF">
            <w:pPr>
              <w:rPr>
                <w:sz w:val="22"/>
                <w:szCs w:val="22"/>
              </w:rPr>
            </w:pPr>
            <w:r w:rsidRPr="00023AE6">
              <w:rPr>
                <w:sz w:val="22"/>
                <w:szCs w:val="22"/>
              </w:rPr>
              <w:t>- održavanjem javne rasvjete podrazumijeva se upravljanje i</w:t>
            </w:r>
            <w:r w:rsidRPr="00023AE6">
              <w:t xml:space="preserve"> </w:t>
            </w:r>
            <w:r w:rsidRPr="00023AE6">
              <w:rPr>
                <w:sz w:val="22"/>
                <w:szCs w:val="22"/>
              </w:rPr>
              <w:t>održavanje instalacija javne rasvjete, uključujući podmirivanje</w:t>
            </w:r>
            <w:r w:rsidRPr="00023AE6">
              <w:t xml:space="preserve"> </w:t>
            </w:r>
            <w:r w:rsidRPr="00023AE6">
              <w:rPr>
                <w:sz w:val="22"/>
                <w:szCs w:val="22"/>
              </w:rPr>
              <w:t>troškova električne energije, za rasvjetljavanje površina javne</w:t>
            </w:r>
            <w:r w:rsidRPr="00023AE6">
              <w:t xml:space="preserve"> </w:t>
            </w:r>
            <w:r w:rsidRPr="00023AE6">
              <w:rPr>
                <w:sz w:val="22"/>
                <w:szCs w:val="22"/>
              </w:rPr>
              <w:t>namjene.</w:t>
            </w:r>
          </w:p>
        </w:tc>
      </w:tr>
    </w:tbl>
    <w:p w14:paraId="6B6122FF" w14:textId="77777777" w:rsidR="009E6A86" w:rsidRPr="00023AE6" w:rsidRDefault="009E6A86">
      <w:pPr>
        <w:ind w:firstLine="357"/>
        <w:jc w:val="both"/>
        <w:rPr>
          <w:sz w:val="22"/>
          <w:szCs w:val="22"/>
        </w:rPr>
      </w:pPr>
    </w:p>
    <w:p w14:paraId="08888634" w14:textId="77777777" w:rsidR="009E6A86" w:rsidRPr="00023AE6" w:rsidRDefault="00157EBF">
      <w:pPr>
        <w:ind w:firstLine="357"/>
        <w:jc w:val="both"/>
        <w:rPr>
          <w:sz w:val="22"/>
          <w:szCs w:val="22"/>
        </w:rPr>
      </w:pPr>
      <w:r w:rsidRPr="00023AE6">
        <w:rPr>
          <w:sz w:val="22"/>
          <w:szCs w:val="22"/>
        </w:rPr>
        <w:t>Predloženim Programom održavanja komunalne infrastrukture utvrđuju se opis i opseg poslova održavanja objekata i uređaja komunalne infrastrukture s procjenom pojedinačnih troškova, po djelatnostima, te iskaz financijskih sredstava potrebnih za ostvarivanje Programa i naznakom izvora financiranja.</w:t>
      </w:r>
    </w:p>
    <w:p w14:paraId="78912C37" w14:textId="77777777" w:rsidR="009E6A86" w:rsidRPr="00023AE6" w:rsidRDefault="009E6A86">
      <w:pPr>
        <w:ind w:firstLine="357"/>
        <w:jc w:val="both"/>
        <w:rPr>
          <w:sz w:val="22"/>
          <w:szCs w:val="22"/>
        </w:rPr>
      </w:pPr>
    </w:p>
    <w:p w14:paraId="745A2413" w14:textId="77777777" w:rsidR="009E6A86" w:rsidRPr="00023AE6" w:rsidRDefault="009E6A86">
      <w:pPr>
        <w:jc w:val="both"/>
        <w:rPr>
          <w:sz w:val="22"/>
          <w:szCs w:val="22"/>
        </w:rPr>
      </w:pPr>
    </w:p>
    <w:p w14:paraId="4126F4E6" w14:textId="77777777" w:rsidR="009E6A86" w:rsidRPr="00023AE6" w:rsidRDefault="00157EBF">
      <w:pPr>
        <w:numPr>
          <w:ilvl w:val="0"/>
          <w:numId w:val="5"/>
        </w:numPr>
        <w:ind w:left="0" w:firstLine="0"/>
        <w:jc w:val="both"/>
        <w:rPr>
          <w:b/>
          <w:sz w:val="22"/>
          <w:szCs w:val="22"/>
        </w:rPr>
      </w:pPr>
      <w:r w:rsidRPr="00023AE6">
        <w:rPr>
          <w:b/>
          <w:sz w:val="22"/>
          <w:szCs w:val="22"/>
        </w:rPr>
        <w:t>Ocjena sredstava potrebnih za izvršenje Programa</w:t>
      </w:r>
    </w:p>
    <w:p w14:paraId="0E8DE91C" w14:textId="77777777" w:rsidR="009E6A86" w:rsidRPr="00023AE6" w:rsidRDefault="009E6A86">
      <w:pPr>
        <w:ind w:left="360"/>
        <w:jc w:val="both"/>
        <w:rPr>
          <w:b/>
          <w:sz w:val="22"/>
          <w:szCs w:val="22"/>
        </w:rPr>
      </w:pPr>
    </w:p>
    <w:p w14:paraId="75348A92" w14:textId="77777777" w:rsidR="009E6A86" w:rsidRPr="00023AE6" w:rsidRDefault="00157EBF">
      <w:pPr>
        <w:ind w:firstLine="357"/>
        <w:jc w:val="both"/>
        <w:rPr>
          <w:sz w:val="22"/>
          <w:szCs w:val="22"/>
        </w:rPr>
      </w:pPr>
      <w:r w:rsidRPr="00023AE6">
        <w:rPr>
          <w:sz w:val="22"/>
          <w:szCs w:val="22"/>
        </w:rPr>
        <w:t>Sredstva za održavanja komunalne infrastrukture odnosno za obavljanje komunalnih djelatnosti održavanja nerazvrstanih cesta,  javnih površina na kojima nije dopušten promet motornih vozila, građevina javne odvodnje oborinskih voda, javnih zelenih površina, građevina i uređaja javne namjene, groblja, čišćenja javnih površina, održavanja javnih površina i održavanje javne rasvjete osiguravaju se iz prikupljenih sredstava komunalne naknade i doprinosa, godišnje naknade za uporabu javnih cesta što se plaća pri registraciji motornih i priključnih vozila,  doprinosa za šume i Proračuna Grada Velike Gorice.</w:t>
      </w:r>
    </w:p>
    <w:p w14:paraId="7BB4F41A" w14:textId="77777777" w:rsidR="009E6A86" w:rsidRPr="00023AE6" w:rsidRDefault="00157EBF">
      <w:pPr>
        <w:ind w:firstLine="357"/>
        <w:jc w:val="both"/>
        <w:rPr>
          <w:sz w:val="22"/>
          <w:szCs w:val="22"/>
        </w:rPr>
      </w:pPr>
      <w:r w:rsidRPr="00023AE6">
        <w:rPr>
          <w:sz w:val="22"/>
          <w:szCs w:val="22"/>
        </w:rPr>
        <w:t xml:space="preserve">Odlukom o komunalnoj naknadi u skladu s Zakonom o komunalnom gospodarstvu, komunalna naknada je novčano javno davanje koje se plaća za održavanje komunalne infrastrukture, a prihod je Proračuna Grada Velike Gorice. </w:t>
      </w:r>
    </w:p>
    <w:p w14:paraId="68058D64" w14:textId="77777777" w:rsidR="009E6A86" w:rsidRPr="00023AE6" w:rsidRDefault="00157EBF">
      <w:pPr>
        <w:ind w:firstLine="357"/>
        <w:jc w:val="both"/>
        <w:rPr>
          <w:sz w:val="22"/>
          <w:szCs w:val="22"/>
        </w:rPr>
      </w:pPr>
      <w:r w:rsidRPr="00023AE6">
        <w:rPr>
          <w:sz w:val="22"/>
          <w:szCs w:val="22"/>
        </w:rPr>
        <w:t xml:space="preserve">Temeljem fakturirane komunalne naknade u 2025. godini, dugovanja iz proteklih godina, ažuriranja baze podataka uvođenjem novih korisnika, postotka povećanja zaduženja novih obveznika komunalne naknade i povećanja vrijednosti boda za utvrđivanje iznosa komunalne naknade u 2026. godini, procjenjuje se da će se u 2026. godini naplatiti komunalne naknade u iznosu od 10.500.000,00 eura od toga iznosa  2.350.000,00 eura izdvojit će se za potrebe subvencije javnog prijevoza putnika. </w:t>
      </w:r>
    </w:p>
    <w:p w14:paraId="380E3096" w14:textId="77777777" w:rsidR="009E6A86" w:rsidRPr="00023AE6" w:rsidRDefault="00157EBF">
      <w:pPr>
        <w:ind w:firstLine="357"/>
        <w:jc w:val="both"/>
        <w:rPr>
          <w:sz w:val="22"/>
          <w:szCs w:val="22"/>
        </w:rPr>
      </w:pPr>
      <w:r w:rsidRPr="00023AE6">
        <w:rPr>
          <w:sz w:val="22"/>
          <w:szCs w:val="22"/>
        </w:rPr>
        <w:t>Sredstva iz članka 108. stavak 3. Zakona o cestama koja se uplaćuju putem Županijske uprave za ceste Zagrebačke županije kao godišnja naknada za uporabu javnih cesta što se plaća pri registraciji motornih i priključnih vozila, naknada za korištenje cestovnog zemljišta i naknada za građenje i održavanje javnih cesta, a prema odnosu duljina cesta iz Odluke o cestama na području velikih gradova koje prestaju biti razvrstane u javne ceste planirana su u iznosu od 1.550.000,00 eura za 2026. godinu.</w:t>
      </w:r>
    </w:p>
    <w:p w14:paraId="136ABC9E" w14:textId="77777777" w:rsidR="009E6A86" w:rsidRPr="00023AE6" w:rsidRDefault="00157EBF">
      <w:pPr>
        <w:ind w:firstLine="357"/>
        <w:jc w:val="both"/>
        <w:rPr>
          <w:sz w:val="22"/>
          <w:szCs w:val="22"/>
        </w:rPr>
      </w:pPr>
      <w:r w:rsidRPr="00023AE6">
        <w:rPr>
          <w:sz w:val="22"/>
          <w:szCs w:val="22"/>
        </w:rPr>
        <w:t xml:space="preserve">Sredstva naknade za </w:t>
      </w:r>
      <w:proofErr w:type="spellStart"/>
      <w:r w:rsidRPr="00023AE6">
        <w:rPr>
          <w:sz w:val="22"/>
          <w:szCs w:val="22"/>
        </w:rPr>
        <w:t>prekope</w:t>
      </w:r>
      <w:proofErr w:type="spellEnd"/>
      <w:r w:rsidRPr="00023AE6">
        <w:rPr>
          <w:sz w:val="22"/>
          <w:szCs w:val="22"/>
        </w:rPr>
        <w:t xml:space="preserve"> koja se plaća sukladno članku 2. Odluke o visini naknade za održavanje nerazvrstanih cesta, javno-prometnih i zelenih površina  na području Grada Velika Gorica uzrokovanih </w:t>
      </w:r>
      <w:proofErr w:type="spellStart"/>
      <w:r w:rsidRPr="00023AE6">
        <w:rPr>
          <w:sz w:val="22"/>
          <w:szCs w:val="22"/>
        </w:rPr>
        <w:t>prekopom</w:t>
      </w:r>
      <w:proofErr w:type="spellEnd"/>
      <w:r w:rsidRPr="00023AE6">
        <w:rPr>
          <w:sz w:val="22"/>
          <w:szCs w:val="22"/>
        </w:rPr>
        <w:t xml:space="preserve"> (Službeni glasnik Grada Velike Gorice, br. 1/16 i 8/16.) planirana su u iznosu od 15.000,00 eura.</w:t>
      </w:r>
    </w:p>
    <w:p w14:paraId="00D2AFE0" w14:textId="77777777" w:rsidR="009E6A86" w:rsidRPr="00023AE6" w:rsidRDefault="00157EBF">
      <w:pPr>
        <w:ind w:firstLine="357"/>
        <w:jc w:val="both"/>
        <w:rPr>
          <w:sz w:val="22"/>
          <w:szCs w:val="22"/>
        </w:rPr>
      </w:pPr>
      <w:r w:rsidRPr="00023AE6">
        <w:rPr>
          <w:sz w:val="22"/>
          <w:szCs w:val="22"/>
        </w:rPr>
        <w:t xml:space="preserve">Sredstva šumskoga doprinosa koja se uplaćuju se na poseban račun jedinice lokalne samouprave sukladno članku 65. Zakona o šumama planirana su u iznosu od 300.000,00 eura. </w:t>
      </w:r>
    </w:p>
    <w:p w14:paraId="2DB1D9E0" w14:textId="77777777" w:rsidR="009E6A86" w:rsidRPr="00023AE6" w:rsidRDefault="00157EBF">
      <w:pPr>
        <w:ind w:firstLine="357"/>
        <w:jc w:val="both"/>
        <w:rPr>
          <w:sz w:val="22"/>
          <w:szCs w:val="22"/>
        </w:rPr>
      </w:pPr>
      <w:r w:rsidRPr="00023AE6">
        <w:rPr>
          <w:sz w:val="22"/>
          <w:szCs w:val="22"/>
        </w:rPr>
        <w:t xml:space="preserve">Sredstva naknade za uređenje voda koja se uplaćuje na račun jedinice lokalne samouprave u skladu s  člankom 13. </w:t>
      </w:r>
      <w:r w:rsidRPr="00023AE6">
        <w:rPr>
          <w:sz w:val="22"/>
          <w:szCs w:val="22"/>
          <w:highlight w:val="white"/>
        </w:rPr>
        <w:t xml:space="preserve">Zakona o financiranju vodnog gospodarstva (NN 153/09, 90/11, 56/13, 154/14,119/15, 120/16, 127/17, 66/19), </w:t>
      </w:r>
      <w:r w:rsidRPr="00023AE6">
        <w:rPr>
          <w:sz w:val="22"/>
          <w:szCs w:val="22"/>
        </w:rPr>
        <w:t>Uredbom o visini naknade za uređenje voda (NN</w:t>
      </w:r>
      <w:hyperlink r:id="rId10">
        <w:r w:rsidRPr="00023AE6">
          <w:rPr>
            <w:sz w:val="22"/>
            <w:szCs w:val="22"/>
          </w:rPr>
          <w:t> 82/10</w:t>
        </w:r>
      </w:hyperlink>
      <w:r w:rsidRPr="00023AE6">
        <w:rPr>
          <w:sz w:val="22"/>
          <w:szCs w:val="22"/>
        </w:rPr>
        <w:t>, </w:t>
      </w:r>
      <w:hyperlink r:id="rId11">
        <w:r w:rsidRPr="00023AE6">
          <w:rPr>
            <w:sz w:val="22"/>
            <w:szCs w:val="22"/>
          </w:rPr>
          <w:t>108/13</w:t>
        </w:r>
      </w:hyperlink>
      <w:r w:rsidRPr="00023AE6">
        <w:rPr>
          <w:sz w:val="22"/>
          <w:szCs w:val="22"/>
        </w:rPr>
        <w:t>) i Pravilnik o obračunu i naplati naknade za uređenje voda (NN </w:t>
      </w:r>
      <w:hyperlink r:id="rId12">
        <w:r w:rsidRPr="00023AE6">
          <w:rPr>
            <w:sz w:val="22"/>
            <w:szCs w:val="22"/>
          </w:rPr>
          <w:t>83/10</w:t>
        </w:r>
      </w:hyperlink>
      <w:r w:rsidRPr="00023AE6">
        <w:rPr>
          <w:sz w:val="22"/>
          <w:szCs w:val="22"/>
        </w:rPr>
        <w:t>, </w:t>
      </w:r>
      <w:hyperlink r:id="rId13">
        <w:r w:rsidRPr="00023AE6">
          <w:rPr>
            <w:sz w:val="22"/>
            <w:szCs w:val="22"/>
          </w:rPr>
          <w:t>126/13</w:t>
        </w:r>
      </w:hyperlink>
      <w:r w:rsidRPr="00023AE6">
        <w:rPr>
          <w:sz w:val="22"/>
          <w:szCs w:val="22"/>
        </w:rPr>
        <w:t>) planirana su u iznosu od 50.000,00 eura.</w:t>
      </w:r>
    </w:p>
    <w:p w14:paraId="1B003461" w14:textId="77777777" w:rsidR="009E6A86" w:rsidRPr="00023AE6" w:rsidRDefault="00157EBF">
      <w:pPr>
        <w:ind w:firstLine="357"/>
        <w:jc w:val="both"/>
        <w:rPr>
          <w:sz w:val="22"/>
          <w:szCs w:val="22"/>
        </w:rPr>
      </w:pPr>
      <w:r w:rsidRPr="00023AE6">
        <w:rPr>
          <w:sz w:val="22"/>
          <w:szCs w:val="22"/>
        </w:rPr>
        <w:t xml:space="preserve">Sredstva naknade za zadržavanje nezakonito izgrađene zgrade iz članka 31. Zakona o postupanju s nezakonito izgrađenim zgradama (NN 86/12, 143/13, 65/17, 14/19) koju su sukladno članku 25. gore navedenog zakona dužni platiti podnositelji zahtjeva ili vlasnici zgrada koja se legalizira. Sredstva su predviđena za poboljšanje infrastrukture nedovoljno opremljenih naselja ili dijelova naselja. Planirani prihod iznosi 15.000,00 eura.  </w:t>
      </w:r>
    </w:p>
    <w:p w14:paraId="71E62F96" w14:textId="77777777" w:rsidR="009E6A86" w:rsidRPr="00023AE6" w:rsidRDefault="00157EBF">
      <w:pPr>
        <w:ind w:firstLine="357"/>
        <w:jc w:val="both"/>
        <w:rPr>
          <w:sz w:val="22"/>
          <w:szCs w:val="22"/>
        </w:rPr>
      </w:pPr>
      <w:r w:rsidRPr="00023AE6">
        <w:rPr>
          <w:sz w:val="22"/>
          <w:szCs w:val="22"/>
        </w:rPr>
        <w:t xml:space="preserve">Kako spomenuta namjenska sredstva u gornjem tekstu nisu dovoljna za planirani standard održavanja objekata i uređaja komunalne infrastrukture u 2026. godini, osiguravaju se i raspoređuju sredstva ostalih prihoda gradskog Proračuna za izvršenje predloženog Programa u iznosu od 220.000,00 €. </w:t>
      </w:r>
    </w:p>
    <w:p w14:paraId="26BC747C" w14:textId="77777777" w:rsidR="009E6A86" w:rsidRPr="00023AE6" w:rsidRDefault="009E6A86">
      <w:pPr>
        <w:ind w:firstLine="357"/>
        <w:jc w:val="both"/>
        <w:rPr>
          <w:sz w:val="22"/>
          <w:szCs w:val="22"/>
        </w:rPr>
      </w:pPr>
    </w:p>
    <w:p w14:paraId="26CD72F8" w14:textId="77777777" w:rsidR="009E6A86" w:rsidRPr="00023AE6" w:rsidRDefault="009E6A86">
      <w:pPr>
        <w:ind w:left="3960"/>
        <w:jc w:val="center"/>
        <w:rPr>
          <w:b/>
          <w:sz w:val="22"/>
          <w:szCs w:val="22"/>
        </w:rPr>
      </w:pPr>
    </w:p>
    <w:p w14:paraId="32C0573B" w14:textId="77777777" w:rsidR="009E6A86" w:rsidRPr="00023AE6" w:rsidRDefault="009E6A86">
      <w:pPr>
        <w:ind w:left="3960"/>
        <w:jc w:val="center"/>
        <w:rPr>
          <w:b/>
          <w:sz w:val="22"/>
          <w:szCs w:val="22"/>
        </w:rPr>
      </w:pPr>
    </w:p>
    <w:p w14:paraId="17DF42AF" w14:textId="77777777" w:rsidR="009E6A86" w:rsidRPr="00023AE6" w:rsidRDefault="00157EBF">
      <w:pPr>
        <w:ind w:left="4963"/>
        <w:jc w:val="center"/>
        <w:rPr>
          <w:b/>
          <w:sz w:val="22"/>
          <w:szCs w:val="22"/>
        </w:rPr>
      </w:pPr>
      <w:r w:rsidRPr="00023AE6">
        <w:rPr>
          <w:b/>
          <w:sz w:val="22"/>
          <w:szCs w:val="22"/>
        </w:rPr>
        <w:t>PREDSJEDNIK GRADSKOG VIJEĆA</w:t>
      </w:r>
    </w:p>
    <w:p w14:paraId="6B0DFBA7" w14:textId="77777777" w:rsidR="009E6A86" w:rsidRPr="00023AE6" w:rsidRDefault="009E6A86">
      <w:pPr>
        <w:ind w:left="4963"/>
        <w:jc w:val="center"/>
        <w:rPr>
          <w:b/>
          <w:sz w:val="22"/>
          <w:szCs w:val="22"/>
        </w:rPr>
      </w:pPr>
    </w:p>
    <w:p w14:paraId="127C2BD5" w14:textId="77777777" w:rsidR="009E6A86" w:rsidRPr="00023AE6" w:rsidRDefault="00157EBF">
      <w:pPr>
        <w:ind w:left="4963"/>
        <w:jc w:val="center"/>
        <w:rPr>
          <w:b/>
          <w:sz w:val="22"/>
          <w:szCs w:val="22"/>
        </w:rPr>
      </w:pPr>
      <w:r w:rsidRPr="00023AE6">
        <w:rPr>
          <w:b/>
          <w:sz w:val="22"/>
          <w:szCs w:val="22"/>
        </w:rPr>
        <w:t xml:space="preserve">Darko Bekić, </w:t>
      </w:r>
      <w:proofErr w:type="spellStart"/>
      <w:r w:rsidRPr="00023AE6">
        <w:rPr>
          <w:b/>
          <w:sz w:val="22"/>
          <w:szCs w:val="22"/>
        </w:rPr>
        <w:t>univ</w:t>
      </w:r>
      <w:proofErr w:type="spellEnd"/>
      <w:r w:rsidRPr="00023AE6">
        <w:rPr>
          <w:b/>
          <w:sz w:val="22"/>
          <w:szCs w:val="22"/>
        </w:rPr>
        <w:t xml:space="preserve">. </w:t>
      </w:r>
      <w:proofErr w:type="spellStart"/>
      <w:r w:rsidRPr="00023AE6">
        <w:rPr>
          <w:b/>
          <w:sz w:val="22"/>
          <w:szCs w:val="22"/>
        </w:rPr>
        <w:t>spec</w:t>
      </w:r>
      <w:proofErr w:type="spellEnd"/>
      <w:r w:rsidRPr="00023AE6">
        <w:rPr>
          <w:b/>
          <w:sz w:val="22"/>
          <w:szCs w:val="22"/>
        </w:rPr>
        <w:t>. pol.</w:t>
      </w:r>
    </w:p>
    <w:p w14:paraId="40AA4F17" w14:textId="77777777" w:rsidR="009E6A86" w:rsidRPr="00023AE6" w:rsidRDefault="009E6A86">
      <w:pPr>
        <w:ind w:left="3960"/>
        <w:jc w:val="center"/>
        <w:rPr>
          <w:b/>
          <w:sz w:val="22"/>
          <w:szCs w:val="22"/>
        </w:rPr>
      </w:pPr>
    </w:p>
    <w:p w14:paraId="60A8EE7C" w14:textId="77777777" w:rsidR="009E6A86" w:rsidRPr="00023AE6" w:rsidRDefault="009E6A86">
      <w:pPr>
        <w:ind w:left="3960"/>
        <w:jc w:val="center"/>
        <w:rPr>
          <w:b/>
          <w:sz w:val="22"/>
          <w:szCs w:val="22"/>
        </w:rPr>
      </w:pPr>
    </w:p>
    <w:sectPr w:rsidR="009E6A86" w:rsidRPr="00023AE6">
      <w:footerReference w:type="even" r:id="rId14"/>
      <w:footerReference w:type="default" r:id="rId15"/>
      <w:pgSz w:w="11906" w:h="16838"/>
      <w:pgMar w:top="993" w:right="1134" w:bottom="1134" w:left="1418" w:header="709" w:footer="1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8C887" w14:textId="77777777" w:rsidR="00584726" w:rsidRDefault="00584726">
      <w:r>
        <w:separator/>
      </w:r>
    </w:p>
  </w:endnote>
  <w:endnote w:type="continuationSeparator" w:id="0">
    <w:p w14:paraId="7DA3D246" w14:textId="77777777" w:rsidR="00584726" w:rsidRDefault="00584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DF8CF" w14:textId="77777777" w:rsidR="00584726" w:rsidRDefault="0058472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3A0EEEDF" w14:textId="77777777" w:rsidR="00584726" w:rsidRDefault="00584726">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1CFA6" w14:textId="77777777" w:rsidR="00584726" w:rsidRDefault="0058472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5737B8B1" w14:textId="77777777" w:rsidR="00584726" w:rsidRDefault="00584726">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56A5D" w14:textId="77777777" w:rsidR="00584726" w:rsidRDefault="00584726">
      <w:r>
        <w:separator/>
      </w:r>
    </w:p>
  </w:footnote>
  <w:footnote w:type="continuationSeparator" w:id="0">
    <w:p w14:paraId="0A20A629" w14:textId="77777777" w:rsidR="00584726" w:rsidRDefault="005847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E1D2F"/>
    <w:multiLevelType w:val="multilevel"/>
    <w:tmpl w:val="7A406FE0"/>
    <w:lvl w:ilvl="0">
      <w:numFmt w:val="bullet"/>
      <w:lvlText w:val="-"/>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55E713C"/>
    <w:multiLevelType w:val="multilevel"/>
    <w:tmpl w:val="C7C2F678"/>
    <w:lvl w:ilvl="0">
      <w:numFmt w:val="bullet"/>
      <w:lvlText w:val="-"/>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7D871FC"/>
    <w:multiLevelType w:val="multilevel"/>
    <w:tmpl w:val="534ACB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07064B"/>
    <w:multiLevelType w:val="multilevel"/>
    <w:tmpl w:val="41C0E6A6"/>
    <w:lvl w:ilvl="0">
      <w:start w:val="1"/>
      <w:numFmt w:val="bullet"/>
      <w:lvlText w:val="-"/>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F7F5997"/>
    <w:multiLevelType w:val="multilevel"/>
    <w:tmpl w:val="89C6F5C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A86"/>
    <w:rsid w:val="00023AE6"/>
    <w:rsid w:val="00134E78"/>
    <w:rsid w:val="00157EBF"/>
    <w:rsid w:val="001634D0"/>
    <w:rsid w:val="003D645D"/>
    <w:rsid w:val="003F081A"/>
    <w:rsid w:val="0053511C"/>
    <w:rsid w:val="00584726"/>
    <w:rsid w:val="00800F2E"/>
    <w:rsid w:val="009E6A86"/>
    <w:rsid w:val="00A96C0B"/>
    <w:rsid w:val="00B45843"/>
    <w:rsid w:val="00C12886"/>
    <w:rsid w:val="00D62FD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9E69B"/>
  <w15:docId w15:val="{5E1DED97-E1BF-440B-BA14-855F20222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rPr>
  </w:style>
  <w:style w:type="paragraph" w:styleId="Naslov5">
    <w:name w:val="heading 5"/>
    <w:basedOn w:val="Normal"/>
    <w:next w:val="Normal"/>
    <w:uiPriority w:val="9"/>
    <w:semiHidden/>
    <w:unhideWhenUsed/>
    <w:qFormat/>
    <w:pPr>
      <w:keepNext/>
      <w:keepLines/>
      <w:spacing w:before="220" w:after="40"/>
      <w:outlineLvl w:val="4"/>
    </w:pPr>
    <w:rPr>
      <w:b/>
      <w:sz w:val="22"/>
      <w:szCs w:val="22"/>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Naslov">
    <w:name w:val="Title"/>
    <w:basedOn w:val="Normal"/>
    <w:next w:val="Normal"/>
    <w:uiPriority w:val="10"/>
    <w:qFormat/>
    <w:pPr>
      <w:keepNext/>
      <w:keepLines/>
      <w:spacing w:before="480" w:after="120"/>
    </w:pPr>
    <w:rPr>
      <w:b/>
      <w:sz w:val="72"/>
      <w:szCs w:val="72"/>
    </w:rPr>
  </w:style>
  <w:style w:type="table" w:styleId="Reetkatablice">
    <w:name w:val="Table Grid"/>
    <w:basedOn w:val="Obinatablica"/>
    <w:rsid w:val="00533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gramGV">
    <w:name w:val="Program GV"/>
    <w:basedOn w:val="Normal"/>
    <w:rsid w:val="00FB25E2"/>
    <w:pPr>
      <w:tabs>
        <w:tab w:val="left" w:pos="567"/>
        <w:tab w:val="right" w:pos="6379"/>
        <w:tab w:val="decimal" w:pos="7655"/>
        <w:tab w:val="decimal" w:pos="8931"/>
        <w:tab w:val="decimal" w:pos="10206"/>
      </w:tabs>
    </w:pPr>
    <w:rPr>
      <w:snapToGrid w:val="0"/>
      <w:sz w:val="20"/>
      <w:szCs w:val="20"/>
      <w:lang w:eastAsia="en-US"/>
    </w:rPr>
  </w:style>
  <w:style w:type="paragraph" w:styleId="Podnoje">
    <w:name w:val="footer"/>
    <w:basedOn w:val="Normal"/>
    <w:link w:val="PodnojeChar"/>
    <w:uiPriority w:val="99"/>
    <w:rsid w:val="003B0A57"/>
    <w:pPr>
      <w:tabs>
        <w:tab w:val="center" w:pos="4536"/>
        <w:tab w:val="right" w:pos="9072"/>
      </w:tabs>
    </w:pPr>
  </w:style>
  <w:style w:type="character" w:styleId="Brojstranice">
    <w:name w:val="page number"/>
    <w:basedOn w:val="Zadanifontodlomka"/>
    <w:rsid w:val="003B0A57"/>
  </w:style>
  <w:style w:type="paragraph" w:styleId="Tekstbalonia">
    <w:name w:val="Balloon Text"/>
    <w:basedOn w:val="Normal"/>
    <w:semiHidden/>
    <w:rsid w:val="006A61DA"/>
    <w:rPr>
      <w:rFonts w:ascii="Tahoma" w:hAnsi="Tahoma" w:cs="Tahoma"/>
      <w:sz w:val="16"/>
      <w:szCs w:val="16"/>
    </w:rPr>
  </w:style>
  <w:style w:type="paragraph" w:styleId="Tijeloteksta3">
    <w:name w:val="Body Text 3"/>
    <w:basedOn w:val="Normal"/>
    <w:link w:val="Tijeloteksta3Char"/>
    <w:unhideWhenUsed/>
    <w:rsid w:val="003A1290"/>
    <w:pPr>
      <w:jc w:val="both"/>
    </w:pPr>
    <w:rPr>
      <w:szCs w:val="20"/>
    </w:rPr>
  </w:style>
  <w:style w:type="character" w:customStyle="1" w:styleId="Tijeloteksta3Char">
    <w:name w:val="Tijelo teksta 3 Char"/>
    <w:link w:val="Tijeloteksta3"/>
    <w:rsid w:val="003A1290"/>
    <w:rPr>
      <w:sz w:val="24"/>
    </w:rPr>
  </w:style>
  <w:style w:type="paragraph" w:customStyle="1" w:styleId="doc">
    <w:name w:val="doc"/>
    <w:basedOn w:val="Normal"/>
    <w:rsid w:val="001D312F"/>
    <w:pPr>
      <w:spacing w:before="100" w:beforeAutospacing="1" w:after="100" w:afterAutospacing="1"/>
    </w:pPr>
  </w:style>
  <w:style w:type="character" w:styleId="Hiperveza">
    <w:name w:val="Hyperlink"/>
    <w:uiPriority w:val="99"/>
    <w:unhideWhenUsed/>
    <w:rsid w:val="002931CE"/>
    <w:rPr>
      <w:color w:val="0000FF"/>
      <w:u w:val="single"/>
    </w:rPr>
  </w:style>
  <w:style w:type="paragraph" w:styleId="Odlomakpopisa">
    <w:name w:val="List Paragraph"/>
    <w:basedOn w:val="Normal"/>
    <w:uiPriority w:val="34"/>
    <w:qFormat/>
    <w:rsid w:val="00F36556"/>
    <w:pPr>
      <w:ind w:left="720"/>
      <w:contextualSpacing/>
    </w:pPr>
  </w:style>
  <w:style w:type="paragraph" w:styleId="StandardWeb">
    <w:name w:val="Normal (Web)"/>
    <w:basedOn w:val="Normal"/>
    <w:uiPriority w:val="99"/>
    <w:unhideWhenUsed/>
    <w:rsid w:val="00824C06"/>
    <w:pPr>
      <w:spacing w:before="100" w:beforeAutospacing="1" w:after="100" w:afterAutospacing="1"/>
    </w:pPr>
  </w:style>
  <w:style w:type="paragraph" w:styleId="Bezproreda">
    <w:name w:val="No Spacing"/>
    <w:uiPriority w:val="1"/>
    <w:qFormat/>
    <w:rsid w:val="00D2663E"/>
  </w:style>
  <w:style w:type="paragraph" w:styleId="Zaglavlje">
    <w:name w:val="header"/>
    <w:basedOn w:val="Normal"/>
    <w:link w:val="ZaglavljeChar"/>
    <w:rsid w:val="00091013"/>
    <w:pPr>
      <w:tabs>
        <w:tab w:val="center" w:pos="4536"/>
        <w:tab w:val="right" w:pos="9072"/>
      </w:tabs>
    </w:pPr>
  </w:style>
  <w:style w:type="character" w:customStyle="1" w:styleId="ZaglavljeChar">
    <w:name w:val="Zaglavlje Char"/>
    <w:basedOn w:val="Zadanifontodlomka"/>
    <w:link w:val="Zaglavlje"/>
    <w:rsid w:val="00091013"/>
    <w:rPr>
      <w:sz w:val="24"/>
      <w:szCs w:val="24"/>
    </w:rPr>
  </w:style>
  <w:style w:type="character" w:customStyle="1" w:styleId="PodnojeChar">
    <w:name w:val="Podnožje Char"/>
    <w:basedOn w:val="Zadanifontodlomka"/>
    <w:link w:val="Podnoje"/>
    <w:uiPriority w:val="99"/>
    <w:rsid w:val="00091013"/>
    <w:rPr>
      <w:sz w:val="24"/>
      <w:szCs w:val="24"/>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0" w:type="dxa"/>
        <w:bottom w:w="0" w:type="dxa"/>
        <w:right w:w="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115" w:type="dxa"/>
        <w:bottom w:w="0" w:type="dxa"/>
        <w:right w:w="115"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 w:type="table" w:customStyle="1" w:styleId="ac">
    <w:basedOn w:val="TableNormal"/>
    <w:tblPr>
      <w:tblStyleRowBandSize w:val="1"/>
      <w:tblStyleColBandSize w:val="1"/>
      <w:tblCellMar>
        <w:top w:w="0" w:type="dxa"/>
        <w:left w:w="115" w:type="dxa"/>
        <w:bottom w:w="0" w:type="dxa"/>
        <w:right w:w="115" w:type="dxa"/>
      </w:tblCellMar>
    </w:tblPr>
  </w:style>
  <w:style w:type="table" w:customStyle="1" w:styleId="ad">
    <w:basedOn w:val="TableNormal"/>
    <w:tblPr>
      <w:tblStyleRowBandSize w:val="1"/>
      <w:tblStyleColBandSize w:val="1"/>
      <w:tblCellMar>
        <w:top w:w="0" w:type="dxa"/>
        <w:left w:w="115" w:type="dxa"/>
        <w:bottom w:w="0" w:type="dxa"/>
        <w:right w:w="115" w:type="dxa"/>
      </w:tblCellMar>
    </w:tblPr>
  </w:style>
  <w:style w:type="table" w:customStyle="1" w:styleId="ae">
    <w:basedOn w:val="TableNormal"/>
    <w:tblPr>
      <w:tblStyleRowBandSize w:val="1"/>
      <w:tblStyleColBandSize w:val="1"/>
      <w:tblCellMar>
        <w:top w:w="0" w:type="dxa"/>
        <w:left w:w="115" w:type="dxa"/>
        <w:bottom w:w="0" w:type="dxa"/>
        <w:right w:w="115"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arodne-novine.nn.hr/clanci/sluzbeni/2013_10_126_2739.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narodne-novine.nn.hr/clanci/sluzbeni/2010_07_83_2379.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arodne-novine.nn.hr/clanci/sluzbeni/2013_08_108_2407.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narodne-novine.nn.hr/clanci/sluzbeni/2010_07_82_2336.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eJMi/lRimF0QWC908DKZn/9Aww==">CgMxLjAyDmgubWs4Mzh1Y29yYWVtMg5oLmxscmR2bnF1YzU1dTgAciExcmlFZ3ljSHV1dXlRUmFPNGtIenRyc2F5RTRlQV91am8=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CFC62C-4597-4730-A875-84E35CEB3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6365</Words>
  <Characters>36286</Characters>
  <Application>Microsoft Office Word</Application>
  <DocSecurity>0</DocSecurity>
  <Lines>302</Lines>
  <Paragraphs>85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tiana</dc:creator>
  <cp:lastModifiedBy>Dubravko</cp:lastModifiedBy>
  <cp:revision>9</cp:revision>
  <cp:lastPrinted>2025-10-27T11:00:00Z</cp:lastPrinted>
  <dcterms:created xsi:type="dcterms:W3CDTF">2025-10-27T10:47:00Z</dcterms:created>
  <dcterms:modified xsi:type="dcterms:W3CDTF">2025-10-28T11:52:00Z</dcterms:modified>
</cp:coreProperties>
</file>